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359" w:rsidRDefault="004A2758">
      <w:pPr>
        <w:pStyle w:val="Heading1"/>
        <w:spacing w:before="60"/>
        <w:ind w:left="808"/>
        <w:rPr>
          <w:rFonts w:cs="Arial"/>
          <w:b w:val="0"/>
          <w:bCs w:val="0"/>
          <w:sz w:val="36"/>
          <w:szCs w:val="36"/>
        </w:rPr>
      </w:pPr>
      <w:r>
        <w:rPr>
          <w:color w:val="1C1C1C"/>
          <w:w w:val="105"/>
        </w:rPr>
        <w:t>QUESTIONS</w:t>
      </w:r>
      <w:r>
        <w:rPr>
          <w:color w:val="1C1C1C"/>
          <w:spacing w:val="7"/>
          <w:w w:val="105"/>
        </w:rPr>
        <w:t xml:space="preserve"> </w:t>
      </w:r>
      <w:r>
        <w:rPr>
          <w:color w:val="1C1C1C"/>
          <w:w w:val="105"/>
        </w:rPr>
        <w:t>FOR</w:t>
      </w:r>
      <w:r>
        <w:rPr>
          <w:color w:val="1C1C1C"/>
          <w:spacing w:val="-14"/>
          <w:w w:val="105"/>
        </w:rPr>
        <w:t xml:space="preserve"> </w:t>
      </w:r>
      <w:r>
        <w:rPr>
          <w:color w:val="0E0E0E"/>
          <w:w w:val="105"/>
        </w:rPr>
        <w:t>COUNCIL</w:t>
      </w:r>
      <w:r>
        <w:rPr>
          <w:color w:val="0E0E0E"/>
          <w:spacing w:val="-16"/>
          <w:w w:val="105"/>
        </w:rPr>
        <w:t xml:space="preserve"> </w:t>
      </w:r>
      <w:r>
        <w:rPr>
          <w:color w:val="1C1C1C"/>
          <w:w w:val="105"/>
        </w:rPr>
        <w:t>WOLLONDILL</w:t>
      </w:r>
      <w:r>
        <w:rPr>
          <w:color w:val="1C1C1C"/>
          <w:spacing w:val="-70"/>
          <w:w w:val="105"/>
        </w:rPr>
        <w:t xml:space="preserve"> </w:t>
      </w:r>
      <w:r>
        <w:rPr>
          <w:color w:val="0E0E0E"/>
          <w:w w:val="105"/>
        </w:rPr>
        <w:t>Y</w:t>
      </w:r>
      <w:r>
        <w:rPr>
          <w:color w:val="0E0E0E"/>
          <w:spacing w:val="-14"/>
          <w:w w:val="105"/>
        </w:rPr>
        <w:t xml:space="preserve"> </w:t>
      </w:r>
      <w:r>
        <w:rPr>
          <w:rFonts w:cs="Arial"/>
          <w:b w:val="0"/>
          <w:bCs w:val="0"/>
          <w:color w:val="1C1C1C"/>
          <w:w w:val="105"/>
          <w:sz w:val="36"/>
          <w:szCs w:val="36"/>
        </w:rPr>
        <w:t>&amp;</w:t>
      </w:r>
    </w:p>
    <w:p w:rsidR="00197359" w:rsidRDefault="004A2758">
      <w:pPr>
        <w:spacing w:before="12"/>
        <w:ind w:left="199"/>
        <w:jc w:val="center"/>
        <w:rPr>
          <w:rFonts w:ascii="Arial" w:eastAsia="Arial" w:hAnsi="Arial" w:cs="Arial"/>
          <w:sz w:val="34"/>
          <w:szCs w:val="34"/>
        </w:rPr>
      </w:pPr>
      <w:r>
        <w:rPr>
          <w:rFonts w:ascii="Arial" w:eastAsia="Arial" w:hAnsi="Arial" w:cs="Arial"/>
          <w:b/>
          <w:bCs/>
          <w:color w:val="1C1C1C"/>
          <w:w w:val="105"/>
          <w:sz w:val="34"/>
          <w:szCs w:val="34"/>
        </w:rPr>
        <w:t>WINGECARRIBEE</w:t>
      </w:r>
    </w:p>
    <w:p w:rsidR="00197359" w:rsidRDefault="00197359">
      <w:pPr>
        <w:spacing w:before="18" w:line="280" w:lineRule="exact"/>
        <w:rPr>
          <w:sz w:val="28"/>
          <w:szCs w:val="28"/>
        </w:rPr>
      </w:pPr>
    </w:p>
    <w:p w:rsidR="00197359" w:rsidRDefault="004A2758">
      <w:pPr>
        <w:spacing w:line="252" w:lineRule="auto"/>
        <w:ind w:left="169" w:right="338" w:firstLine="33"/>
        <w:rPr>
          <w:rFonts w:ascii="Arial" w:eastAsia="Arial" w:hAnsi="Arial" w:cs="Arial"/>
          <w:sz w:val="23"/>
          <w:szCs w:val="23"/>
        </w:rPr>
      </w:pPr>
      <w:r>
        <w:rPr>
          <w:rFonts w:ascii="Arial" w:eastAsia="Arial" w:hAnsi="Arial" w:cs="Arial"/>
          <w:b/>
          <w:bCs/>
          <w:i/>
          <w:color w:val="0E0E0E"/>
          <w:sz w:val="23"/>
          <w:szCs w:val="23"/>
        </w:rPr>
        <w:t>These</w:t>
      </w:r>
      <w:r>
        <w:rPr>
          <w:rFonts w:ascii="Arial" w:eastAsia="Arial" w:hAnsi="Arial" w:cs="Arial"/>
          <w:b/>
          <w:bCs/>
          <w:i/>
          <w:color w:val="0E0E0E"/>
          <w:spacing w:val="4"/>
          <w:sz w:val="23"/>
          <w:szCs w:val="23"/>
        </w:rPr>
        <w:t xml:space="preserve"> </w:t>
      </w:r>
      <w:r>
        <w:rPr>
          <w:rFonts w:ascii="Arial" w:eastAsia="Arial" w:hAnsi="Arial" w:cs="Arial"/>
          <w:b/>
          <w:bCs/>
          <w:i/>
          <w:color w:val="0E0E0E"/>
          <w:sz w:val="23"/>
          <w:szCs w:val="23"/>
        </w:rPr>
        <w:t>are</w:t>
      </w:r>
      <w:r>
        <w:rPr>
          <w:rFonts w:ascii="Arial" w:eastAsia="Arial" w:hAnsi="Arial" w:cs="Arial"/>
          <w:b/>
          <w:bCs/>
          <w:i/>
          <w:color w:val="0E0E0E"/>
          <w:spacing w:val="4"/>
          <w:sz w:val="23"/>
          <w:szCs w:val="23"/>
        </w:rPr>
        <w:t xml:space="preserve"> </w:t>
      </w:r>
      <w:r>
        <w:rPr>
          <w:rFonts w:ascii="Arial" w:eastAsia="Arial" w:hAnsi="Arial" w:cs="Arial"/>
          <w:b/>
          <w:bCs/>
          <w:i/>
          <w:color w:val="0E0E0E"/>
          <w:sz w:val="23"/>
          <w:szCs w:val="23"/>
        </w:rPr>
        <w:t>some</w:t>
      </w:r>
      <w:r>
        <w:rPr>
          <w:rFonts w:ascii="Arial" w:eastAsia="Arial" w:hAnsi="Arial" w:cs="Arial"/>
          <w:b/>
          <w:bCs/>
          <w:i/>
          <w:color w:val="0E0E0E"/>
          <w:spacing w:val="31"/>
          <w:sz w:val="23"/>
          <w:szCs w:val="23"/>
        </w:rPr>
        <w:t xml:space="preserve"> </w:t>
      </w:r>
      <w:r>
        <w:rPr>
          <w:rFonts w:ascii="Arial" w:eastAsia="Arial" w:hAnsi="Arial" w:cs="Arial"/>
          <w:b/>
          <w:bCs/>
          <w:i/>
          <w:color w:val="0E0E0E"/>
          <w:sz w:val="23"/>
          <w:szCs w:val="23"/>
        </w:rPr>
        <w:t>of</w:t>
      </w:r>
      <w:r>
        <w:rPr>
          <w:rFonts w:ascii="Arial" w:eastAsia="Arial" w:hAnsi="Arial" w:cs="Arial"/>
          <w:b/>
          <w:bCs/>
          <w:i/>
          <w:color w:val="0E0E0E"/>
          <w:spacing w:val="23"/>
          <w:sz w:val="23"/>
          <w:szCs w:val="23"/>
        </w:rPr>
        <w:t xml:space="preserve"> </w:t>
      </w:r>
      <w:r>
        <w:rPr>
          <w:rFonts w:ascii="Arial" w:eastAsia="Arial" w:hAnsi="Arial" w:cs="Arial"/>
          <w:b/>
          <w:bCs/>
          <w:i/>
          <w:color w:val="0E0E0E"/>
          <w:sz w:val="23"/>
          <w:szCs w:val="23"/>
        </w:rPr>
        <w:t>the</w:t>
      </w:r>
      <w:r>
        <w:rPr>
          <w:rFonts w:ascii="Arial" w:eastAsia="Arial" w:hAnsi="Arial" w:cs="Arial"/>
          <w:b/>
          <w:bCs/>
          <w:i/>
          <w:color w:val="0E0E0E"/>
          <w:spacing w:val="14"/>
          <w:sz w:val="23"/>
          <w:szCs w:val="23"/>
        </w:rPr>
        <w:t xml:space="preserve"> </w:t>
      </w:r>
      <w:r>
        <w:rPr>
          <w:rFonts w:ascii="Arial" w:eastAsia="Arial" w:hAnsi="Arial" w:cs="Arial"/>
          <w:b/>
          <w:bCs/>
          <w:i/>
          <w:color w:val="0E0E0E"/>
          <w:sz w:val="23"/>
          <w:szCs w:val="23"/>
        </w:rPr>
        <w:t>questions</w:t>
      </w:r>
      <w:r>
        <w:rPr>
          <w:rFonts w:ascii="Arial" w:eastAsia="Arial" w:hAnsi="Arial" w:cs="Arial"/>
          <w:b/>
          <w:bCs/>
          <w:i/>
          <w:color w:val="0E0E0E"/>
          <w:spacing w:val="38"/>
          <w:sz w:val="23"/>
          <w:szCs w:val="23"/>
        </w:rPr>
        <w:t xml:space="preserve"> </w:t>
      </w:r>
      <w:r>
        <w:rPr>
          <w:rFonts w:ascii="Arial" w:eastAsia="Arial" w:hAnsi="Arial" w:cs="Arial"/>
          <w:b/>
          <w:bCs/>
          <w:i/>
          <w:color w:val="0E0E0E"/>
          <w:sz w:val="23"/>
          <w:szCs w:val="23"/>
        </w:rPr>
        <w:t>the</w:t>
      </w:r>
      <w:r>
        <w:rPr>
          <w:rFonts w:ascii="Arial" w:eastAsia="Arial" w:hAnsi="Arial" w:cs="Arial"/>
          <w:b/>
          <w:bCs/>
          <w:i/>
          <w:color w:val="0E0E0E"/>
          <w:spacing w:val="2"/>
          <w:sz w:val="23"/>
          <w:szCs w:val="23"/>
        </w:rPr>
        <w:t xml:space="preserve"> </w:t>
      </w:r>
      <w:r>
        <w:rPr>
          <w:rFonts w:ascii="Arial" w:eastAsia="Arial" w:hAnsi="Arial" w:cs="Arial"/>
          <w:b/>
          <w:bCs/>
          <w:i/>
          <w:color w:val="0E0E0E"/>
          <w:sz w:val="23"/>
          <w:szCs w:val="23"/>
        </w:rPr>
        <w:t>public</w:t>
      </w:r>
      <w:r>
        <w:rPr>
          <w:rFonts w:ascii="Arial" w:eastAsia="Arial" w:hAnsi="Arial" w:cs="Arial"/>
          <w:b/>
          <w:bCs/>
          <w:i/>
          <w:color w:val="0E0E0E"/>
          <w:spacing w:val="36"/>
          <w:sz w:val="23"/>
          <w:szCs w:val="23"/>
        </w:rPr>
        <w:t xml:space="preserve"> </w:t>
      </w:r>
      <w:r>
        <w:rPr>
          <w:rFonts w:ascii="Arial" w:eastAsia="Arial" w:hAnsi="Arial" w:cs="Arial"/>
          <w:b/>
          <w:bCs/>
          <w:i/>
          <w:color w:val="0E0E0E"/>
          <w:sz w:val="23"/>
          <w:szCs w:val="23"/>
        </w:rPr>
        <w:t>have</w:t>
      </w:r>
      <w:r>
        <w:rPr>
          <w:rFonts w:ascii="Arial" w:eastAsia="Arial" w:hAnsi="Arial" w:cs="Arial"/>
          <w:b/>
          <w:bCs/>
          <w:i/>
          <w:color w:val="0E0E0E"/>
          <w:spacing w:val="17"/>
          <w:sz w:val="23"/>
          <w:szCs w:val="23"/>
        </w:rPr>
        <w:t xml:space="preserve"> </w:t>
      </w:r>
      <w:r>
        <w:rPr>
          <w:rFonts w:ascii="Arial" w:eastAsia="Arial" w:hAnsi="Arial" w:cs="Arial"/>
          <w:b/>
          <w:bCs/>
          <w:i/>
          <w:color w:val="0E0E0E"/>
          <w:sz w:val="23"/>
          <w:szCs w:val="23"/>
        </w:rPr>
        <w:t>asked</w:t>
      </w:r>
      <w:r>
        <w:rPr>
          <w:rFonts w:ascii="Arial" w:eastAsia="Arial" w:hAnsi="Arial" w:cs="Arial"/>
          <w:b/>
          <w:bCs/>
          <w:i/>
          <w:color w:val="0E0E0E"/>
          <w:spacing w:val="21"/>
          <w:sz w:val="23"/>
          <w:szCs w:val="23"/>
        </w:rPr>
        <w:t xml:space="preserve"> </w:t>
      </w:r>
      <w:r>
        <w:rPr>
          <w:rFonts w:ascii="Arial" w:eastAsia="Arial" w:hAnsi="Arial" w:cs="Arial"/>
          <w:b/>
          <w:bCs/>
          <w:i/>
          <w:color w:val="0E0E0E"/>
          <w:sz w:val="23"/>
          <w:szCs w:val="23"/>
        </w:rPr>
        <w:t>us</w:t>
      </w:r>
      <w:r>
        <w:rPr>
          <w:rFonts w:ascii="Arial" w:eastAsia="Arial" w:hAnsi="Arial" w:cs="Arial"/>
          <w:b/>
          <w:bCs/>
          <w:i/>
          <w:color w:val="0E0E0E"/>
          <w:spacing w:val="16"/>
          <w:sz w:val="23"/>
          <w:szCs w:val="23"/>
        </w:rPr>
        <w:t xml:space="preserve"> </w:t>
      </w:r>
      <w:r>
        <w:rPr>
          <w:rFonts w:ascii="Arial" w:eastAsia="Arial" w:hAnsi="Arial" w:cs="Arial"/>
          <w:b/>
          <w:bCs/>
          <w:i/>
          <w:color w:val="0E0E0E"/>
          <w:sz w:val="23"/>
          <w:szCs w:val="23"/>
        </w:rPr>
        <w:t>to</w:t>
      </w:r>
      <w:r>
        <w:rPr>
          <w:rFonts w:ascii="Arial" w:eastAsia="Arial" w:hAnsi="Arial" w:cs="Arial"/>
          <w:b/>
          <w:bCs/>
          <w:i/>
          <w:color w:val="0E0E0E"/>
          <w:spacing w:val="11"/>
          <w:sz w:val="23"/>
          <w:szCs w:val="23"/>
        </w:rPr>
        <w:t xml:space="preserve"> </w:t>
      </w:r>
      <w:r>
        <w:rPr>
          <w:rFonts w:ascii="Arial" w:eastAsia="Arial" w:hAnsi="Arial" w:cs="Arial"/>
          <w:b/>
          <w:bCs/>
          <w:i/>
          <w:color w:val="0E0E0E"/>
          <w:sz w:val="23"/>
          <w:szCs w:val="23"/>
        </w:rPr>
        <w:t>forward</w:t>
      </w:r>
      <w:r>
        <w:rPr>
          <w:rFonts w:ascii="Arial" w:eastAsia="Arial" w:hAnsi="Arial" w:cs="Arial"/>
          <w:b/>
          <w:bCs/>
          <w:i/>
          <w:color w:val="0E0E0E"/>
          <w:spacing w:val="28"/>
          <w:sz w:val="23"/>
          <w:szCs w:val="23"/>
        </w:rPr>
        <w:t xml:space="preserve"> </w:t>
      </w:r>
      <w:r>
        <w:rPr>
          <w:rFonts w:ascii="Arial" w:eastAsia="Arial" w:hAnsi="Arial" w:cs="Arial"/>
          <w:b/>
          <w:bCs/>
          <w:i/>
          <w:color w:val="0E0E0E"/>
          <w:sz w:val="23"/>
          <w:szCs w:val="23"/>
        </w:rPr>
        <w:t>on</w:t>
      </w:r>
      <w:r>
        <w:rPr>
          <w:rFonts w:ascii="Arial" w:eastAsia="Arial" w:hAnsi="Arial" w:cs="Arial"/>
          <w:b/>
          <w:bCs/>
          <w:i/>
          <w:color w:val="0E0E0E"/>
          <w:spacing w:val="17"/>
          <w:sz w:val="23"/>
          <w:szCs w:val="23"/>
        </w:rPr>
        <w:t xml:space="preserve"> </w:t>
      </w:r>
      <w:r>
        <w:rPr>
          <w:rFonts w:ascii="Arial" w:eastAsia="Arial" w:hAnsi="Arial" w:cs="Arial"/>
          <w:b/>
          <w:bCs/>
          <w:i/>
          <w:color w:val="0E0E0E"/>
          <w:sz w:val="23"/>
          <w:szCs w:val="23"/>
        </w:rPr>
        <w:t>for</w:t>
      </w:r>
      <w:r>
        <w:rPr>
          <w:rFonts w:ascii="Arial" w:eastAsia="Arial" w:hAnsi="Arial" w:cs="Arial"/>
          <w:b/>
          <w:bCs/>
          <w:i/>
          <w:color w:val="0E0E0E"/>
          <w:w w:val="101"/>
          <w:sz w:val="23"/>
          <w:szCs w:val="23"/>
        </w:rPr>
        <w:t xml:space="preserve"> </w:t>
      </w:r>
      <w:r>
        <w:rPr>
          <w:rFonts w:ascii="Arial" w:eastAsia="Arial" w:hAnsi="Arial" w:cs="Arial"/>
          <w:b/>
          <w:bCs/>
          <w:i/>
          <w:color w:val="0E0E0E"/>
          <w:sz w:val="23"/>
          <w:szCs w:val="23"/>
        </w:rPr>
        <w:t>your</w:t>
      </w:r>
      <w:r>
        <w:rPr>
          <w:rFonts w:ascii="Arial" w:eastAsia="Arial" w:hAnsi="Arial" w:cs="Arial"/>
          <w:b/>
          <w:bCs/>
          <w:i/>
          <w:color w:val="0E0E0E"/>
          <w:spacing w:val="43"/>
          <w:sz w:val="23"/>
          <w:szCs w:val="23"/>
        </w:rPr>
        <w:t xml:space="preserve"> </w:t>
      </w:r>
      <w:r>
        <w:rPr>
          <w:rFonts w:ascii="Arial" w:eastAsia="Arial" w:hAnsi="Arial" w:cs="Arial"/>
          <w:b/>
          <w:bCs/>
          <w:i/>
          <w:color w:val="0E0E0E"/>
          <w:sz w:val="23"/>
          <w:szCs w:val="23"/>
        </w:rPr>
        <w:t>response</w:t>
      </w:r>
      <w:r>
        <w:rPr>
          <w:rFonts w:ascii="Arial" w:eastAsia="Arial" w:hAnsi="Arial" w:cs="Arial"/>
          <w:b/>
          <w:bCs/>
          <w:i/>
          <w:color w:val="0E0E0E"/>
          <w:spacing w:val="41"/>
          <w:sz w:val="23"/>
          <w:szCs w:val="23"/>
        </w:rPr>
        <w:t xml:space="preserve"> </w:t>
      </w:r>
      <w:r>
        <w:rPr>
          <w:rFonts w:ascii="Arial" w:eastAsia="Arial" w:hAnsi="Arial" w:cs="Arial"/>
          <w:b/>
          <w:bCs/>
          <w:i/>
          <w:color w:val="0E0E0E"/>
          <w:sz w:val="23"/>
          <w:szCs w:val="23"/>
        </w:rPr>
        <w:t>and</w:t>
      </w:r>
      <w:r>
        <w:rPr>
          <w:rFonts w:ascii="Arial" w:eastAsia="Arial" w:hAnsi="Arial" w:cs="Arial"/>
          <w:b/>
          <w:bCs/>
          <w:i/>
          <w:color w:val="0E0E0E"/>
          <w:spacing w:val="25"/>
          <w:sz w:val="23"/>
          <w:szCs w:val="23"/>
        </w:rPr>
        <w:t xml:space="preserve"> </w:t>
      </w:r>
      <w:r>
        <w:rPr>
          <w:rFonts w:ascii="Arial" w:eastAsia="Arial" w:hAnsi="Arial" w:cs="Arial"/>
          <w:b/>
          <w:bCs/>
          <w:i/>
          <w:color w:val="0E0E0E"/>
          <w:sz w:val="23"/>
          <w:szCs w:val="23"/>
        </w:rPr>
        <w:t>action:</w:t>
      </w:r>
    </w:p>
    <w:p w:rsidR="00197359" w:rsidRDefault="00197359">
      <w:pPr>
        <w:spacing w:before="14" w:line="260" w:lineRule="exact"/>
        <w:rPr>
          <w:sz w:val="26"/>
          <w:szCs w:val="26"/>
        </w:rPr>
      </w:pPr>
    </w:p>
    <w:p w:rsidR="00197359" w:rsidRDefault="004A2758">
      <w:pPr>
        <w:ind w:left="184"/>
        <w:rPr>
          <w:rFonts w:ascii="Arial" w:eastAsia="Arial" w:hAnsi="Arial" w:cs="Arial"/>
          <w:sz w:val="23"/>
          <w:szCs w:val="23"/>
        </w:rPr>
      </w:pPr>
      <w:r>
        <w:rPr>
          <w:rFonts w:ascii="Arial" w:eastAsia="Arial" w:hAnsi="Arial" w:cs="Arial"/>
          <w:color w:val="0E0E0E"/>
          <w:sz w:val="23"/>
          <w:szCs w:val="23"/>
        </w:rPr>
        <w:t>For</w:t>
      </w:r>
      <w:r>
        <w:rPr>
          <w:rFonts w:ascii="Arial" w:eastAsia="Arial" w:hAnsi="Arial" w:cs="Arial"/>
          <w:color w:val="0E0E0E"/>
          <w:spacing w:val="16"/>
          <w:sz w:val="23"/>
          <w:szCs w:val="23"/>
        </w:rPr>
        <w:t xml:space="preserve"> </w:t>
      </w:r>
      <w:r>
        <w:rPr>
          <w:rFonts w:ascii="Arial" w:eastAsia="Arial" w:hAnsi="Arial" w:cs="Arial"/>
          <w:color w:val="0E0E0E"/>
          <w:sz w:val="23"/>
          <w:szCs w:val="23"/>
        </w:rPr>
        <w:t>people</w:t>
      </w:r>
      <w:r>
        <w:rPr>
          <w:rFonts w:ascii="Arial" w:eastAsia="Arial" w:hAnsi="Arial" w:cs="Arial"/>
          <w:color w:val="0E0E0E"/>
          <w:spacing w:val="11"/>
          <w:sz w:val="23"/>
          <w:szCs w:val="23"/>
        </w:rPr>
        <w:t xml:space="preserve"> </w:t>
      </w:r>
      <w:r>
        <w:rPr>
          <w:rFonts w:ascii="Arial" w:eastAsia="Arial" w:hAnsi="Arial" w:cs="Arial"/>
          <w:color w:val="0E0E0E"/>
          <w:sz w:val="23"/>
          <w:szCs w:val="23"/>
        </w:rPr>
        <w:t>with</w:t>
      </w:r>
      <w:r>
        <w:rPr>
          <w:rFonts w:ascii="Arial" w:eastAsia="Arial" w:hAnsi="Arial" w:cs="Arial"/>
          <w:color w:val="0E0E0E"/>
          <w:spacing w:val="26"/>
          <w:sz w:val="23"/>
          <w:szCs w:val="23"/>
        </w:rPr>
        <w:t xml:space="preserve"> </w:t>
      </w:r>
      <w:r>
        <w:rPr>
          <w:rFonts w:ascii="Arial" w:eastAsia="Arial" w:hAnsi="Arial" w:cs="Arial"/>
          <w:b/>
          <w:bCs/>
          <w:color w:val="0E0E0E"/>
          <w:sz w:val="23"/>
          <w:szCs w:val="23"/>
        </w:rPr>
        <w:t>total</w:t>
      </w:r>
      <w:r>
        <w:rPr>
          <w:rFonts w:ascii="Arial" w:eastAsia="Arial" w:hAnsi="Arial" w:cs="Arial"/>
          <w:b/>
          <w:bCs/>
          <w:color w:val="0E0E0E"/>
          <w:spacing w:val="38"/>
          <w:sz w:val="23"/>
          <w:szCs w:val="23"/>
        </w:rPr>
        <w:t xml:space="preserve"> </w:t>
      </w:r>
      <w:r>
        <w:rPr>
          <w:rFonts w:ascii="Arial" w:eastAsia="Arial" w:hAnsi="Arial" w:cs="Arial"/>
          <w:b/>
          <w:bCs/>
          <w:color w:val="0E0E0E"/>
          <w:sz w:val="23"/>
          <w:szCs w:val="23"/>
        </w:rPr>
        <w:t>loss</w:t>
      </w:r>
      <w:r>
        <w:rPr>
          <w:rFonts w:ascii="Arial" w:eastAsia="Arial" w:hAnsi="Arial" w:cs="Arial"/>
          <w:b/>
          <w:bCs/>
          <w:color w:val="0E0E0E"/>
          <w:spacing w:val="11"/>
          <w:sz w:val="23"/>
          <w:szCs w:val="23"/>
        </w:rPr>
        <w:t xml:space="preserve"> </w:t>
      </w:r>
      <w:r>
        <w:rPr>
          <w:rFonts w:ascii="Arial" w:eastAsia="Arial" w:hAnsi="Arial" w:cs="Arial"/>
          <w:b/>
          <w:bCs/>
          <w:color w:val="0E0E0E"/>
          <w:sz w:val="23"/>
          <w:szCs w:val="23"/>
        </w:rPr>
        <w:t>of</w:t>
      </w:r>
      <w:r>
        <w:rPr>
          <w:rFonts w:ascii="Arial" w:eastAsia="Arial" w:hAnsi="Arial" w:cs="Arial"/>
          <w:b/>
          <w:bCs/>
          <w:color w:val="0E0E0E"/>
          <w:spacing w:val="23"/>
          <w:sz w:val="23"/>
          <w:szCs w:val="23"/>
        </w:rPr>
        <w:t xml:space="preserve"> </w:t>
      </w:r>
      <w:r>
        <w:rPr>
          <w:rFonts w:ascii="Arial" w:eastAsia="Arial" w:hAnsi="Arial" w:cs="Arial"/>
          <w:b/>
          <w:bCs/>
          <w:color w:val="0E0E0E"/>
          <w:sz w:val="23"/>
          <w:szCs w:val="23"/>
        </w:rPr>
        <w:t>home:</w:t>
      </w:r>
    </w:p>
    <w:p w:rsidR="00197359" w:rsidRDefault="00197359">
      <w:pPr>
        <w:spacing w:before="12" w:line="280" w:lineRule="exact"/>
        <w:rPr>
          <w:sz w:val="28"/>
          <w:szCs w:val="28"/>
        </w:rPr>
      </w:pPr>
    </w:p>
    <w:p w:rsidR="00197359" w:rsidRPr="002D60EB" w:rsidRDefault="004A2758">
      <w:pPr>
        <w:pStyle w:val="BodyText"/>
        <w:numPr>
          <w:ilvl w:val="0"/>
          <w:numId w:val="3"/>
        </w:numPr>
        <w:tabs>
          <w:tab w:val="left" w:pos="1312"/>
        </w:tabs>
        <w:spacing w:line="252" w:lineRule="auto"/>
        <w:ind w:left="1264" w:right="521" w:hanging="346"/>
        <w:jc w:val="left"/>
      </w:pPr>
      <w:r>
        <w:rPr>
          <w:color w:val="0E0E0E"/>
        </w:rPr>
        <w:t>Do</w:t>
      </w:r>
      <w:r>
        <w:rPr>
          <w:color w:val="0E0E0E"/>
          <w:spacing w:val="-9"/>
        </w:rPr>
        <w:t xml:space="preserve"> </w:t>
      </w:r>
      <w:r>
        <w:rPr>
          <w:color w:val="0E0E0E"/>
        </w:rPr>
        <w:t>they</w:t>
      </w:r>
      <w:r>
        <w:rPr>
          <w:color w:val="0E0E0E"/>
          <w:spacing w:val="36"/>
        </w:rPr>
        <w:t xml:space="preserve"> </w:t>
      </w:r>
      <w:r>
        <w:rPr>
          <w:color w:val="0E0E0E"/>
        </w:rPr>
        <w:t>need</w:t>
      </w:r>
      <w:r>
        <w:rPr>
          <w:color w:val="0E0E0E"/>
          <w:spacing w:val="2"/>
        </w:rPr>
        <w:t xml:space="preserve"> </w:t>
      </w:r>
      <w:r>
        <w:rPr>
          <w:color w:val="0E0E0E"/>
        </w:rPr>
        <w:t>to</w:t>
      </w:r>
      <w:r>
        <w:rPr>
          <w:color w:val="0E0E0E"/>
          <w:spacing w:val="16"/>
        </w:rPr>
        <w:t xml:space="preserve"> </w:t>
      </w:r>
      <w:r>
        <w:rPr>
          <w:color w:val="0E0E0E"/>
        </w:rPr>
        <w:t>advise</w:t>
      </w:r>
      <w:r>
        <w:rPr>
          <w:color w:val="0E0E0E"/>
          <w:spacing w:val="15"/>
        </w:rPr>
        <w:t xml:space="preserve"> </w:t>
      </w:r>
      <w:r>
        <w:rPr>
          <w:color w:val="0E0E0E"/>
        </w:rPr>
        <w:t>the</w:t>
      </w:r>
      <w:r>
        <w:rPr>
          <w:color w:val="0E0E0E"/>
          <w:spacing w:val="14"/>
        </w:rPr>
        <w:t xml:space="preserve"> </w:t>
      </w:r>
      <w:r>
        <w:rPr>
          <w:color w:val="0E0E0E"/>
        </w:rPr>
        <w:t>water</w:t>
      </w:r>
      <w:r>
        <w:rPr>
          <w:color w:val="0E0E0E"/>
          <w:spacing w:val="37"/>
        </w:rPr>
        <w:t xml:space="preserve"> </w:t>
      </w:r>
      <w:r>
        <w:rPr>
          <w:color w:val="0E0E0E"/>
        </w:rPr>
        <w:t>authority</w:t>
      </w:r>
      <w:r>
        <w:rPr>
          <w:color w:val="0E0E0E"/>
          <w:spacing w:val="21"/>
        </w:rPr>
        <w:t xml:space="preserve"> </w:t>
      </w:r>
      <w:r>
        <w:rPr>
          <w:color w:val="0E0E0E"/>
        </w:rPr>
        <w:t>that</w:t>
      </w:r>
      <w:r>
        <w:rPr>
          <w:color w:val="0E0E0E"/>
          <w:spacing w:val="12"/>
        </w:rPr>
        <w:t xml:space="preserve"> </w:t>
      </w:r>
      <w:r>
        <w:rPr>
          <w:color w:val="0E0E0E"/>
        </w:rPr>
        <w:t>they</w:t>
      </w:r>
      <w:r>
        <w:rPr>
          <w:color w:val="0E0E0E"/>
          <w:spacing w:val="37"/>
        </w:rPr>
        <w:t xml:space="preserve"> </w:t>
      </w:r>
      <w:r>
        <w:rPr>
          <w:color w:val="0E0E0E"/>
        </w:rPr>
        <w:t>no</w:t>
      </w:r>
      <w:r>
        <w:rPr>
          <w:color w:val="0E0E0E"/>
          <w:spacing w:val="17"/>
        </w:rPr>
        <w:t xml:space="preserve"> </w:t>
      </w:r>
      <w:r>
        <w:rPr>
          <w:color w:val="0E0E0E"/>
        </w:rPr>
        <w:t>longer</w:t>
      </w:r>
      <w:r>
        <w:rPr>
          <w:color w:val="0E0E0E"/>
          <w:spacing w:val="27"/>
        </w:rPr>
        <w:t xml:space="preserve"> </w:t>
      </w:r>
      <w:r>
        <w:rPr>
          <w:color w:val="0E0E0E"/>
        </w:rPr>
        <w:t>have</w:t>
      </w:r>
      <w:r>
        <w:rPr>
          <w:color w:val="0E0E0E"/>
          <w:spacing w:val="17"/>
        </w:rPr>
        <w:t xml:space="preserve"> </w:t>
      </w:r>
      <w:r>
        <w:rPr>
          <w:color w:val="0E0E0E"/>
        </w:rPr>
        <w:t>a</w:t>
      </w:r>
      <w:r>
        <w:rPr>
          <w:color w:val="0E0E0E"/>
          <w:w w:val="98"/>
        </w:rPr>
        <w:t xml:space="preserve"> </w:t>
      </w:r>
      <w:r>
        <w:rPr>
          <w:color w:val="0E0E0E"/>
        </w:rPr>
        <w:t>place</w:t>
      </w:r>
      <w:r>
        <w:rPr>
          <w:color w:val="0E0E0E"/>
          <w:spacing w:val="10"/>
        </w:rPr>
        <w:t xml:space="preserve"> </w:t>
      </w:r>
      <w:r>
        <w:rPr>
          <w:color w:val="0E0E0E"/>
        </w:rPr>
        <w:t>to</w:t>
      </w:r>
      <w:r>
        <w:rPr>
          <w:color w:val="0E0E0E"/>
          <w:spacing w:val="35"/>
        </w:rPr>
        <w:t xml:space="preserve"> </w:t>
      </w:r>
      <w:r>
        <w:rPr>
          <w:color w:val="0E0E0E"/>
        </w:rPr>
        <w:t>reside</w:t>
      </w:r>
      <w:r>
        <w:rPr>
          <w:color w:val="0E0E0E"/>
          <w:spacing w:val="22"/>
        </w:rPr>
        <w:t xml:space="preserve"> </w:t>
      </w:r>
      <w:r>
        <w:rPr>
          <w:color w:val="0E0E0E"/>
        </w:rPr>
        <w:t>at</w:t>
      </w:r>
      <w:r>
        <w:rPr>
          <w:color w:val="0E0E0E"/>
          <w:spacing w:val="13"/>
        </w:rPr>
        <w:t xml:space="preserve"> </w:t>
      </w:r>
      <w:r>
        <w:rPr>
          <w:color w:val="0E0E0E"/>
        </w:rPr>
        <w:t>this</w:t>
      </w:r>
      <w:r>
        <w:rPr>
          <w:color w:val="0E0E0E"/>
          <w:spacing w:val="25"/>
        </w:rPr>
        <w:t xml:space="preserve"> </w:t>
      </w:r>
      <w:r>
        <w:rPr>
          <w:color w:val="0E0E0E"/>
        </w:rPr>
        <w:t>property?</w:t>
      </w:r>
    </w:p>
    <w:p w:rsidR="002D60EB" w:rsidRPr="000A5BB7" w:rsidRDefault="008732F2" w:rsidP="008732F2">
      <w:pPr>
        <w:pStyle w:val="BodyText"/>
        <w:tabs>
          <w:tab w:val="left" w:pos="1312"/>
        </w:tabs>
        <w:spacing w:line="248" w:lineRule="auto"/>
        <w:ind w:left="1259" w:right="112"/>
        <w:rPr>
          <w:color w:val="FF0000"/>
          <w:lang w:val="en-AU"/>
        </w:rPr>
      </w:pPr>
      <w:r w:rsidRPr="000A5BB7">
        <w:rPr>
          <w:color w:val="FF0000"/>
          <w:lang w:val="en-AU"/>
        </w:rPr>
        <w:t>Contact Sydney Water - 1300 143 734</w:t>
      </w:r>
    </w:p>
    <w:p w:rsidR="00197359" w:rsidRDefault="00197359">
      <w:pPr>
        <w:spacing w:before="19" w:line="260" w:lineRule="exact"/>
        <w:rPr>
          <w:sz w:val="26"/>
          <w:szCs w:val="26"/>
        </w:rPr>
      </w:pPr>
    </w:p>
    <w:p w:rsidR="00197359" w:rsidRPr="004A2758" w:rsidRDefault="004A2758">
      <w:pPr>
        <w:pStyle w:val="BodyText"/>
        <w:numPr>
          <w:ilvl w:val="0"/>
          <w:numId w:val="3"/>
        </w:numPr>
        <w:tabs>
          <w:tab w:val="left" w:pos="1288"/>
        </w:tabs>
        <w:spacing w:line="248" w:lineRule="auto"/>
        <w:ind w:left="1259" w:right="112" w:hanging="365"/>
        <w:jc w:val="left"/>
      </w:pPr>
      <w:r>
        <w:rPr>
          <w:color w:val="0E0E0E"/>
        </w:rPr>
        <w:t>Will</w:t>
      </w:r>
      <w:r>
        <w:rPr>
          <w:color w:val="0E0E0E"/>
          <w:spacing w:val="9"/>
        </w:rPr>
        <w:t xml:space="preserve"> </w:t>
      </w:r>
      <w:r>
        <w:rPr>
          <w:color w:val="0E0E0E"/>
        </w:rPr>
        <w:t>their</w:t>
      </w:r>
      <w:r>
        <w:rPr>
          <w:color w:val="0E0E0E"/>
          <w:spacing w:val="42"/>
        </w:rPr>
        <w:t xml:space="preserve"> </w:t>
      </w:r>
      <w:r>
        <w:rPr>
          <w:color w:val="0E0E0E"/>
        </w:rPr>
        <w:t>rates</w:t>
      </w:r>
      <w:r>
        <w:rPr>
          <w:color w:val="0E0E0E"/>
          <w:spacing w:val="28"/>
        </w:rPr>
        <w:t xml:space="preserve"> </w:t>
      </w:r>
      <w:r>
        <w:rPr>
          <w:color w:val="0E0E0E"/>
        </w:rPr>
        <w:t>reflect</w:t>
      </w:r>
      <w:r>
        <w:rPr>
          <w:color w:val="0E0E0E"/>
          <w:spacing w:val="7"/>
        </w:rPr>
        <w:t xml:space="preserve"> </w:t>
      </w:r>
      <w:r>
        <w:rPr>
          <w:color w:val="0E0E0E"/>
        </w:rPr>
        <w:t>that</w:t>
      </w:r>
      <w:r>
        <w:rPr>
          <w:color w:val="0E0E0E"/>
          <w:spacing w:val="19"/>
        </w:rPr>
        <w:t xml:space="preserve"> </w:t>
      </w:r>
      <w:r>
        <w:rPr>
          <w:color w:val="0E0E0E"/>
        </w:rPr>
        <w:t>they</w:t>
      </w:r>
      <w:r>
        <w:rPr>
          <w:color w:val="0E0E0E"/>
          <w:spacing w:val="40"/>
        </w:rPr>
        <w:t xml:space="preserve"> </w:t>
      </w:r>
      <w:r>
        <w:rPr>
          <w:color w:val="0E0E0E"/>
        </w:rPr>
        <w:t>no</w:t>
      </w:r>
      <w:r>
        <w:rPr>
          <w:color w:val="0E0E0E"/>
          <w:spacing w:val="20"/>
        </w:rPr>
        <w:t xml:space="preserve"> </w:t>
      </w:r>
      <w:r>
        <w:rPr>
          <w:color w:val="0E0E0E"/>
        </w:rPr>
        <w:t>longer</w:t>
      </w:r>
      <w:r>
        <w:rPr>
          <w:color w:val="0E0E0E"/>
          <w:spacing w:val="32"/>
        </w:rPr>
        <w:t xml:space="preserve"> </w:t>
      </w:r>
      <w:r>
        <w:rPr>
          <w:color w:val="0E0E0E"/>
        </w:rPr>
        <w:t>have</w:t>
      </w:r>
      <w:r>
        <w:rPr>
          <w:color w:val="0E0E0E"/>
          <w:spacing w:val="14"/>
        </w:rPr>
        <w:t xml:space="preserve"> </w:t>
      </w:r>
      <w:r>
        <w:rPr>
          <w:color w:val="0E0E0E"/>
        </w:rPr>
        <w:t>a</w:t>
      </w:r>
      <w:r>
        <w:rPr>
          <w:color w:val="0E0E0E"/>
          <w:spacing w:val="22"/>
        </w:rPr>
        <w:t xml:space="preserve"> </w:t>
      </w:r>
      <w:r>
        <w:rPr>
          <w:color w:val="0E0E0E"/>
        </w:rPr>
        <w:t>house</w:t>
      </w:r>
      <w:r>
        <w:rPr>
          <w:color w:val="0E0E0E"/>
          <w:spacing w:val="23"/>
        </w:rPr>
        <w:t xml:space="preserve"> </w:t>
      </w:r>
      <w:r>
        <w:rPr>
          <w:color w:val="0E0E0E"/>
        </w:rPr>
        <w:t>including</w:t>
      </w:r>
      <w:r>
        <w:rPr>
          <w:color w:val="0E0E0E"/>
          <w:spacing w:val="15"/>
        </w:rPr>
        <w:t xml:space="preserve"> </w:t>
      </w:r>
      <w:r>
        <w:rPr>
          <w:color w:val="0E0E0E"/>
        </w:rPr>
        <w:t>garbage</w:t>
      </w:r>
      <w:r>
        <w:rPr>
          <w:color w:val="0E0E0E"/>
          <w:w w:val="102"/>
        </w:rPr>
        <w:t xml:space="preserve"> </w:t>
      </w:r>
      <w:r>
        <w:rPr>
          <w:color w:val="0E0E0E"/>
        </w:rPr>
        <w:t>bin</w:t>
      </w:r>
      <w:r>
        <w:rPr>
          <w:color w:val="0E0E0E"/>
          <w:spacing w:val="13"/>
        </w:rPr>
        <w:t xml:space="preserve"> </w:t>
      </w:r>
      <w:r>
        <w:rPr>
          <w:color w:val="0E0E0E"/>
        </w:rPr>
        <w:t>disposal</w:t>
      </w:r>
      <w:r>
        <w:rPr>
          <w:color w:val="0E0E0E"/>
          <w:spacing w:val="29"/>
        </w:rPr>
        <w:t xml:space="preserve"> </w:t>
      </w:r>
      <w:r>
        <w:rPr>
          <w:color w:val="0E0E0E"/>
        </w:rPr>
        <w:t>at</w:t>
      </w:r>
      <w:r>
        <w:rPr>
          <w:color w:val="0E0E0E"/>
          <w:spacing w:val="15"/>
        </w:rPr>
        <w:t xml:space="preserve"> </w:t>
      </w:r>
      <w:r>
        <w:rPr>
          <w:color w:val="0E0E0E"/>
        </w:rPr>
        <w:t>this</w:t>
      </w:r>
      <w:r>
        <w:rPr>
          <w:color w:val="0E0E0E"/>
          <w:spacing w:val="33"/>
        </w:rPr>
        <w:t xml:space="preserve"> </w:t>
      </w:r>
      <w:r>
        <w:rPr>
          <w:color w:val="0E0E0E"/>
        </w:rPr>
        <w:t>property?</w:t>
      </w:r>
    </w:p>
    <w:p w:rsidR="00C1333E" w:rsidRPr="000A5BB7" w:rsidRDefault="000A5BB7" w:rsidP="00C1333E">
      <w:pPr>
        <w:pStyle w:val="BodyText"/>
        <w:tabs>
          <w:tab w:val="left" w:pos="1288"/>
        </w:tabs>
        <w:spacing w:line="248" w:lineRule="auto"/>
        <w:ind w:left="1259" w:right="112"/>
        <w:rPr>
          <w:color w:val="FF0000"/>
          <w:lang w:val="en-AU"/>
        </w:rPr>
      </w:pPr>
      <w:r>
        <w:rPr>
          <w:color w:val="FF0000"/>
          <w:lang w:val="en-AU"/>
        </w:rPr>
        <w:t>Pr</w:t>
      </w:r>
      <w:r w:rsidR="00C1333E" w:rsidRPr="000A5BB7">
        <w:rPr>
          <w:color w:val="FF0000"/>
          <w:lang w:val="en-AU"/>
        </w:rPr>
        <w:t>operties which are no longer habitable can be returned to the Waste Vacant Land Charge which is $117.20</w:t>
      </w:r>
      <w:r w:rsidRPr="000A5BB7">
        <w:rPr>
          <w:color w:val="FF0000"/>
          <w:lang w:val="en-AU"/>
        </w:rPr>
        <w:t xml:space="preserve"> </w:t>
      </w:r>
      <w:proofErr w:type="spellStart"/>
      <w:r w:rsidR="00C1333E" w:rsidRPr="000A5BB7">
        <w:rPr>
          <w:color w:val="FF0000"/>
          <w:lang w:val="en-AU"/>
        </w:rPr>
        <w:t>p.a</w:t>
      </w:r>
      <w:proofErr w:type="spellEnd"/>
      <w:r w:rsidR="00C1333E" w:rsidRPr="000A5BB7">
        <w:rPr>
          <w:color w:val="FF0000"/>
          <w:lang w:val="en-AU"/>
        </w:rPr>
        <w:t xml:space="preserve"> in Wollondilly. </w:t>
      </w:r>
      <w:r w:rsidRPr="000A5BB7">
        <w:rPr>
          <w:color w:val="FF0000"/>
          <w:lang w:val="en-AU"/>
        </w:rPr>
        <w:t>Council’s</w:t>
      </w:r>
      <w:r w:rsidR="00C1333E" w:rsidRPr="000A5BB7">
        <w:rPr>
          <w:color w:val="FF0000"/>
          <w:lang w:val="en-AU"/>
        </w:rPr>
        <w:t xml:space="preserve"> Finance </w:t>
      </w:r>
      <w:r w:rsidRPr="000A5BB7">
        <w:rPr>
          <w:color w:val="FF0000"/>
          <w:lang w:val="en-AU"/>
        </w:rPr>
        <w:t>Team can only apply this to the a</w:t>
      </w:r>
      <w:r w:rsidR="00C1333E" w:rsidRPr="000A5BB7">
        <w:rPr>
          <w:color w:val="FF0000"/>
          <w:lang w:val="en-AU"/>
        </w:rPr>
        <w:t xml:space="preserve">ffected properties in WSC </w:t>
      </w:r>
      <w:r w:rsidRPr="000A5BB7">
        <w:rPr>
          <w:color w:val="FF0000"/>
          <w:lang w:val="en-AU"/>
        </w:rPr>
        <w:t>once we</w:t>
      </w:r>
      <w:r w:rsidR="00C1333E" w:rsidRPr="000A5BB7">
        <w:rPr>
          <w:color w:val="FF0000"/>
          <w:lang w:val="en-AU"/>
        </w:rPr>
        <w:t xml:space="preserve"> have the list of addresses</w:t>
      </w:r>
      <w:r w:rsidRPr="000A5BB7">
        <w:rPr>
          <w:color w:val="FF0000"/>
          <w:lang w:val="en-AU"/>
        </w:rPr>
        <w:t xml:space="preserve"> (as yet unavailable</w:t>
      </w:r>
      <w:r>
        <w:rPr>
          <w:color w:val="FF0000"/>
          <w:lang w:val="en-AU"/>
        </w:rPr>
        <w:t>)</w:t>
      </w:r>
      <w:r w:rsidR="00C1333E" w:rsidRPr="000A5BB7">
        <w:rPr>
          <w:color w:val="FF0000"/>
          <w:lang w:val="en-AU"/>
        </w:rPr>
        <w:t xml:space="preserve">. When the list becomes available </w:t>
      </w:r>
      <w:r>
        <w:rPr>
          <w:color w:val="FF0000"/>
          <w:lang w:val="en-AU"/>
        </w:rPr>
        <w:t xml:space="preserve">we </w:t>
      </w:r>
      <w:r w:rsidR="00C1333E" w:rsidRPr="000A5BB7">
        <w:rPr>
          <w:color w:val="FF0000"/>
          <w:lang w:val="en-AU"/>
        </w:rPr>
        <w:t xml:space="preserve">will apply and back date to the bushfire date. Some residents </w:t>
      </w:r>
      <w:r>
        <w:rPr>
          <w:color w:val="FF0000"/>
          <w:lang w:val="en-AU"/>
        </w:rPr>
        <w:t xml:space="preserve">may </w:t>
      </w:r>
      <w:proofErr w:type="spellStart"/>
      <w:r w:rsidR="00C1333E" w:rsidRPr="000A5BB7">
        <w:rPr>
          <w:color w:val="FF0000"/>
          <w:lang w:val="en-AU"/>
        </w:rPr>
        <w:t>chose</w:t>
      </w:r>
      <w:proofErr w:type="spellEnd"/>
      <w:r w:rsidR="00C1333E" w:rsidRPr="000A5BB7">
        <w:rPr>
          <w:color w:val="FF0000"/>
          <w:lang w:val="en-AU"/>
        </w:rPr>
        <w:t xml:space="preserve"> to keep the waste service going as they use this to clean up and then cancel the service and change to the Waste Vacant Land Charge. </w:t>
      </w:r>
    </w:p>
    <w:p w:rsidR="00C1333E" w:rsidRDefault="00C1333E" w:rsidP="00C1333E">
      <w:pPr>
        <w:pStyle w:val="BodyText"/>
        <w:tabs>
          <w:tab w:val="left" w:pos="1288"/>
        </w:tabs>
        <w:spacing w:line="248" w:lineRule="auto"/>
        <w:ind w:left="1259" w:right="112"/>
        <w:rPr>
          <w:b/>
          <w:color w:val="FF0000"/>
          <w:lang w:val="en-AU"/>
        </w:rPr>
      </w:pPr>
    </w:p>
    <w:p w:rsidR="00C1333E" w:rsidRPr="000A5BB7" w:rsidRDefault="000A5BB7" w:rsidP="00C1333E">
      <w:pPr>
        <w:pStyle w:val="BodyText"/>
        <w:tabs>
          <w:tab w:val="left" w:pos="1288"/>
        </w:tabs>
        <w:spacing w:line="248" w:lineRule="auto"/>
        <w:ind w:left="1259" w:right="112"/>
        <w:rPr>
          <w:color w:val="FF0000"/>
          <w:lang w:val="en-AU"/>
        </w:rPr>
      </w:pPr>
      <w:r w:rsidRPr="000A5BB7">
        <w:rPr>
          <w:color w:val="FF0000"/>
          <w:lang w:val="en-AU"/>
        </w:rPr>
        <w:t>If a fire a</w:t>
      </w:r>
      <w:r w:rsidR="00C1333E" w:rsidRPr="000A5BB7">
        <w:rPr>
          <w:color w:val="FF0000"/>
          <w:lang w:val="en-AU"/>
        </w:rPr>
        <w:t xml:space="preserve">ffected resident would like change to the vacant land charge now and not use the </w:t>
      </w:r>
      <w:r w:rsidRPr="000A5BB7">
        <w:rPr>
          <w:color w:val="FF0000"/>
          <w:lang w:val="en-AU"/>
        </w:rPr>
        <w:t xml:space="preserve">waste </w:t>
      </w:r>
      <w:r w:rsidR="00C1333E" w:rsidRPr="000A5BB7">
        <w:rPr>
          <w:color w:val="FF0000"/>
          <w:lang w:val="en-AU"/>
        </w:rPr>
        <w:t xml:space="preserve">service please contact the Waste Management Team on (02) 46 77 9560. Arrangements would be made to collect the unwanted bins. For those residents who wish to keep the service any bins which have been damaged would </w:t>
      </w:r>
      <w:r w:rsidR="008732F2" w:rsidRPr="000A5BB7">
        <w:rPr>
          <w:color w:val="FF0000"/>
          <w:lang w:val="en-AU"/>
        </w:rPr>
        <w:t>replace</w:t>
      </w:r>
      <w:r w:rsidR="00C1333E" w:rsidRPr="000A5BB7">
        <w:rPr>
          <w:color w:val="FF0000"/>
          <w:lang w:val="en-AU"/>
        </w:rPr>
        <w:t xml:space="preserve"> free of charge by contac</w:t>
      </w:r>
      <w:r w:rsidR="00D011F0" w:rsidRPr="000A5BB7">
        <w:rPr>
          <w:color w:val="FF0000"/>
          <w:lang w:val="en-AU"/>
        </w:rPr>
        <w:t xml:space="preserve">ting 1800 805 305 </w:t>
      </w:r>
    </w:p>
    <w:p w:rsidR="00C1333E" w:rsidRPr="004A2758" w:rsidRDefault="00C1333E" w:rsidP="004A2758">
      <w:pPr>
        <w:pStyle w:val="BodyText"/>
        <w:tabs>
          <w:tab w:val="left" w:pos="1288"/>
        </w:tabs>
        <w:spacing w:line="248" w:lineRule="auto"/>
        <w:ind w:left="1259" w:right="112"/>
        <w:rPr>
          <w:b/>
          <w:color w:val="FF0000"/>
          <w:lang w:val="en-AU"/>
        </w:rPr>
      </w:pPr>
    </w:p>
    <w:p w:rsidR="00197359" w:rsidRPr="00D011F0" w:rsidRDefault="004A2758">
      <w:pPr>
        <w:pStyle w:val="BodyText"/>
        <w:numPr>
          <w:ilvl w:val="0"/>
          <w:numId w:val="3"/>
        </w:numPr>
        <w:tabs>
          <w:tab w:val="left" w:pos="1283"/>
        </w:tabs>
        <w:spacing w:line="251" w:lineRule="auto"/>
        <w:ind w:left="1240" w:right="142" w:hanging="346"/>
        <w:jc w:val="left"/>
      </w:pPr>
      <w:r>
        <w:rPr>
          <w:color w:val="0E0E0E"/>
        </w:rPr>
        <w:t>Who</w:t>
      </w:r>
      <w:r>
        <w:rPr>
          <w:color w:val="0E0E0E"/>
          <w:spacing w:val="35"/>
        </w:rPr>
        <w:t xml:space="preserve"> </w:t>
      </w:r>
      <w:r>
        <w:rPr>
          <w:color w:val="0E0E0E"/>
        </w:rPr>
        <w:t>is</w:t>
      </w:r>
      <w:r>
        <w:rPr>
          <w:color w:val="0E0E0E"/>
          <w:spacing w:val="17"/>
        </w:rPr>
        <w:t xml:space="preserve"> </w:t>
      </w:r>
      <w:r>
        <w:rPr>
          <w:color w:val="0E0E0E"/>
        </w:rPr>
        <w:t>responsible</w:t>
      </w:r>
      <w:r>
        <w:rPr>
          <w:color w:val="0E0E0E"/>
          <w:spacing w:val="19"/>
        </w:rPr>
        <w:t xml:space="preserve"> </w:t>
      </w:r>
      <w:r>
        <w:rPr>
          <w:color w:val="0E0E0E"/>
        </w:rPr>
        <w:t>for</w:t>
      </w:r>
      <w:r>
        <w:rPr>
          <w:color w:val="0E0E0E"/>
          <w:spacing w:val="23"/>
        </w:rPr>
        <w:t xml:space="preserve"> </w:t>
      </w:r>
      <w:r>
        <w:rPr>
          <w:color w:val="0E0E0E"/>
        </w:rPr>
        <w:t>the</w:t>
      </w:r>
      <w:r>
        <w:rPr>
          <w:color w:val="0E0E0E"/>
          <w:spacing w:val="24"/>
        </w:rPr>
        <w:t xml:space="preserve"> </w:t>
      </w:r>
      <w:r>
        <w:rPr>
          <w:color w:val="0E0E0E"/>
        </w:rPr>
        <w:t>costs</w:t>
      </w:r>
      <w:r>
        <w:rPr>
          <w:color w:val="0E0E0E"/>
          <w:spacing w:val="30"/>
        </w:rPr>
        <w:t xml:space="preserve"> </w:t>
      </w:r>
      <w:r>
        <w:rPr>
          <w:color w:val="0E0E0E"/>
        </w:rPr>
        <w:t>involved</w:t>
      </w:r>
      <w:r>
        <w:rPr>
          <w:color w:val="0E0E0E"/>
          <w:spacing w:val="32"/>
        </w:rPr>
        <w:t xml:space="preserve"> </w:t>
      </w:r>
      <w:r>
        <w:rPr>
          <w:color w:val="0E0E0E"/>
        </w:rPr>
        <w:t>in</w:t>
      </w:r>
      <w:r>
        <w:rPr>
          <w:color w:val="0E0E0E"/>
          <w:spacing w:val="20"/>
        </w:rPr>
        <w:t xml:space="preserve"> </w:t>
      </w:r>
      <w:r>
        <w:rPr>
          <w:color w:val="0E0E0E"/>
        </w:rPr>
        <w:t>Electricity</w:t>
      </w:r>
      <w:r>
        <w:rPr>
          <w:color w:val="0E0E0E"/>
          <w:spacing w:val="21"/>
        </w:rPr>
        <w:t xml:space="preserve"> </w:t>
      </w:r>
      <w:r>
        <w:rPr>
          <w:color w:val="0E0E0E"/>
        </w:rPr>
        <w:t>Charges</w:t>
      </w:r>
      <w:r>
        <w:rPr>
          <w:color w:val="0E0E0E"/>
          <w:spacing w:val="29"/>
        </w:rPr>
        <w:t xml:space="preserve"> </w:t>
      </w:r>
      <w:r>
        <w:rPr>
          <w:color w:val="0E0E0E"/>
        </w:rPr>
        <w:t xml:space="preserve">for connections/disconnections? </w:t>
      </w:r>
      <w:r>
        <w:rPr>
          <w:color w:val="0E0E0E"/>
          <w:spacing w:val="9"/>
        </w:rPr>
        <w:t xml:space="preserve"> </w:t>
      </w:r>
      <w:r>
        <w:rPr>
          <w:color w:val="0E0E0E"/>
        </w:rPr>
        <w:t>As</w:t>
      </w:r>
      <w:r>
        <w:rPr>
          <w:color w:val="0E0E0E"/>
          <w:spacing w:val="20"/>
        </w:rPr>
        <w:t xml:space="preserve"> </w:t>
      </w:r>
      <w:r>
        <w:rPr>
          <w:color w:val="0E0E0E"/>
        </w:rPr>
        <w:t>this</w:t>
      </w:r>
      <w:r>
        <w:rPr>
          <w:color w:val="0E0E0E"/>
          <w:spacing w:val="36"/>
        </w:rPr>
        <w:t xml:space="preserve"> </w:t>
      </w:r>
      <w:r>
        <w:rPr>
          <w:color w:val="0E0E0E"/>
        </w:rPr>
        <w:t>is</w:t>
      </w:r>
      <w:r>
        <w:rPr>
          <w:color w:val="0E0E0E"/>
          <w:spacing w:val="3"/>
        </w:rPr>
        <w:t xml:space="preserve"> </w:t>
      </w:r>
      <w:r>
        <w:rPr>
          <w:color w:val="0E0E0E"/>
        </w:rPr>
        <w:t>an</w:t>
      </w:r>
      <w:r>
        <w:rPr>
          <w:color w:val="0E0E0E"/>
          <w:spacing w:val="10"/>
        </w:rPr>
        <w:t xml:space="preserve"> </w:t>
      </w:r>
      <w:r>
        <w:rPr>
          <w:color w:val="0E0E0E"/>
        </w:rPr>
        <w:t>act</w:t>
      </w:r>
      <w:r>
        <w:rPr>
          <w:color w:val="0E0E0E"/>
          <w:spacing w:val="19"/>
        </w:rPr>
        <w:t xml:space="preserve"> </w:t>
      </w:r>
      <w:r>
        <w:rPr>
          <w:color w:val="0E0E0E"/>
        </w:rPr>
        <w:t>out</w:t>
      </w:r>
      <w:r>
        <w:rPr>
          <w:color w:val="0E0E0E"/>
          <w:spacing w:val="12"/>
        </w:rPr>
        <w:t xml:space="preserve"> </w:t>
      </w:r>
      <w:r>
        <w:rPr>
          <w:color w:val="0E0E0E"/>
        </w:rPr>
        <w:t>of</w:t>
      </w:r>
      <w:r>
        <w:rPr>
          <w:color w:val="0E0E0E"/>
          <w:spacing w:val="5"/>
        </w:rPr>
        <w:t xml:space="preserve"> </w:t>
      </w:r>
      <w:r>
        <w:rPr>
          <w:color w:val="0E0E0E"/>
        </w:rPr>
        <w:t>their</w:t>
      </w:r>
      <w:r>
        <w:rPr>
          <w:color w:val="0E0E0E"/>
          <w:spacing w:val="28"/>
        </w:rPr>
        <w:t xml:space="preserve"> </w:t>
      </w:r>
      <w:r>
        <w:rPr>
          <w:color w:val="0E0E0E"/>
        </w:rPr>
        <w:t>control</w:t>
      </w:r>
      <w:r>
        <w:rPr>
          <w:color w:val="0E0E0E"/>
          <w:spacing w:val="34"/>
        </w:rPr>
        <w:t xml:space="preserve"> </w:t>
      </w:r>
      <w:r>
        <w:rPr>
          <w:color w:val="0E0E0E"/>
        </w:rPr>
        <w:t>however</w:t>
      </w:r>
      <w:r>
        <w:rPr>
          <w:color w:val="0E0E0E"/>
          <w:w w:val="101"/>
        </w:rPr>
        <w:t xml:space="preserve"> </w:t>
      </w:r>
      <w:r>
        <w:rPr>
          <w:color w:val="0E0E0E"/>
        </w:rPr>
        <w:t>the</w:t>
      </w:r>
      <w:r>
        <w:rPr>
          <w:color w:val="0E0E0E"/>
          <w:spacing w:val="37"/>
        </w:rPr>
        <w:t xml:space="preserve"> </w:t>
      </w:r>
      <w:r>
        <w:rPr>
          <w:color w:val="0E0E0E"/>
        </w:rPr>
        <w:t>Electricity</w:t>
      </w:r>
      <w:r>
        <w:rPr>
          <w:color w:val="0E0E0E"/>
          <w:spacing w:val="20"/>
        </w:rPr>
        <w:t xml:space="preserve"> </w:t>
      </w:r>
      <w:r>
        <w:rPr>
          <w:color w:val="0E0E0E"/>
        </w:rPr>
        <w:t>companies</w:t>
      </w:r>
      <w:r>
        <w:rPr>
          <w:color w:val="0E0E0E"/>
          <w:spacing w:val="33"/>
        </w:rPr>
        <w:t xml:space="preserve"> </w:t>
      </w:r>
      <w:r>
        <w:rPr>
          <w:color w:val="0E0E0E"/>
        </w:rPr>
        <w:t>don't</w:t>
      </w:r>
      <w:r>
        <w:rPr>
          <w:color w:val="0E0E0E"/>
          <w:spacing w:val="22"/>
        </w:rPr>
        <w:t xml:space="preserve"> </w:t>
      </w:r>
      <w:r>
        <w:rPr>
          <w:color w:val="0E0E0E"/>
        </w:rPr>
        <w:t>seem</w:t>
      </w:r>
      <w:r>
        <w:rPr>
          <w:color w:val="0E0E0E"/>
          <w:spacing w:val="15"/>
        </w:rPr>
        <w:t xml:space="preserve"> </w:t>
      </w:r>
      <w:r>
        <w:rPr>
          <w:color w:val="0E0E0E"/>
        </w:rPr>
        <w:t>to</w:t>
      </w:r>
      <w:r>
        <w:rPr>
          <w:color w:val="0E0E0E"/>
          <w:spacing w:val="20"/>
        </w:rPr>
        <w:t xml:space="preserve"> </w:t>
      </w:r>
      <w:r>
        <w:rPr>
          <w:color w:val="0E0E0E"/>
        </w:rPr>
        <w:t>see</w:t>
      </w:r>
      <w:r>
        <w:rPr>
          <w:color w:val="0E0E0E"/>
          <w:spacing w:val="15"/>
        </w:rPr>
        <w:t xml:space="preserve"> </w:t>
      </w:r>
      <w:r>
        <w:rPr>
          <w:color w:val="0E0E0E"/>
        </w:rPr>
        <w:t>this</w:t>
      </w:r>
      <w:r>
        <w:rPr>
          <w:color w:val="0E0E0E"/>
          <w:spacing w:val="31"/>
        </w:rPr>
        <w:t xml:space="preserve"> </w:t>
      </w:r>
      <w:r>
        <w:rPr>
          <w:color w:val="0E0E0E"/>
        </w:rPr>
        <w:t>and</w:t>
      </w:r>
      <w:r>
        <w:rPr>
          <w:color w:val="0E0E0E"/>
          <w:spacing w:val="21"/>
        </w:rPr>
        <w:t xml:space="preserve"> </w:t>
      </w:r>
      <w:r>
        <w:rPr>
          <w:color w:val="0E0E0E"/>
        </w:rPr>
        <w:t>are</w:t>
      </w:r>
      <w:r>
        <w:rPr>
          <w:color w:val="0E0E0E"/>
          <w:spacing w:val="23"/>
        </w:rPr>
        <w:t xml:space="preserve"> </w:t>
      </w:r>
      <w:r>
        <w:rPr>
          <w:color w:val="0E0E0E"/>
        </w:rPr>
        <w:t>charging</w:t>
      </w:r>
      <w:r>
        <w:rPr>
          <w:color w:val="0E0E0E"/>
          <w:spacing w:val="28"/>
        </w:rPr>
        <w:t xml:space="preserve"> </w:t>
      </w:r>
      <w:r>
        <w:rPr>
          <w:color w:val="0E0E0E"/>
        </w:rPr>
        <w:t>for disconnections</w:t>
      </w:r>
      <w:r>
        <w:rPr>
          <w:color w:val="0E0E0E"/>
          <w:spacing w:val="57"/>
        </w:rPr>
        <w:t xml:space="preserve"> </w:t>
      </w:r>
      <w:r>
        <w:rPr>
          <w:color w:val="0E0E0E"/>
        </w:rPr>
        <w:t>and</w:t>
      </w:r>
      <w:r>
        <w:rPr>
          <w:color w:val="0E0E0E"/>
          <w:spacing w:val="46"/>
        </w:rPr>
        <w:t xml:space="preserve"> </w:t>
      </w:r>
      <w:r>
        <w:rPr>
          <w:color w:val="0E0E0E"/>
        </w:rPr>
        <w:t>re-connections.</w:t>
      </w:r>
    </w:p>
    <w:p w:rsidR="00D011F0" w:rsidRPr="000A5BB7" w:rsidRDefault="000A5BB7" w:rsidP="00D011F0">
      <w:pPr>
        <w:pStyle w:val="BodyText"/>
        <w:tabs>
          <w:tab w:val="left" w:pos="1283"/>
        </w:tabs>
        <w:spacing w:line="248" w:lineRule="auto"/>
        <w:ind w:left="1259" w:right="112"/>
        <w:rPr>
          <w:color w:val="FF0000"/>
          <w:lang w:val="en-AU"/>
        </w:rPr>
      </w:pPr>
      <w:r>
        <w:rPr>
          <w:color w:val="FF0000"/>
          <w:lang w:val="en-AU"/>
        </w:rPr>
        <w:t>Our understanding is that c</w:t>
      </w:r>
      <w:r w:rsidR="00D011F0" w:rsidRPr="000A5BB7">
        <w:rPr>
          <w:color w:val="FF0000"/>
          <w:lang w:val="en-AU"/>
        </w:rPr>
        <w:t xml:space="preserve">onnection and disconnection charges should be covered by </w:t>
      </w:r>
      <w:r w:rsidR="002D60EB" w:rsidRPr="000A5BB7">
        <w:rPr>
          <w:color w:val="FF0000"/>
          <w:lang w:val="en-AU"/>
        </w:rPr>
        <w:t xml:space="preserve">the resident’s </w:t>
      </w:r>
      <w:r w:rsidR="00D011F0" w:rsidRPr="000A5BB7">
        <w:rPr>
          <w:color w:val="FF0000"/>
          <w:lang w:val="en-AU"/>
        </w:rPr>
        <w:t xml:space="preserve">insurance </w:t>
      </w:r>
      <w:r w:rsidR="002D60EB" w:rsidRPr="000A5BB7">
        <w:rPr>
          <w:color w:val="FF0000"/>
          <w:lang w:val="en-AU"/>
        </w:rPr>
        <w:t>company.</w:t>
      </w:r>
    </w:p>
    <w:p w:rsidR="00197359" w:rsidRDefault="00197359">
      <w:pPr>
        <w:spacing w:before="15" w:line="260" w:lineRule="exact"/>
        <w:rPr>
          <w:sz w:val="26"/>
          <w:szCs w:val="26"/>
        </w:rPr>
      </w:pPr>
    </w:p>
    <w:p w:rsidR="00197359" w:rsidRDefault="004A2758">
      <w:pPr>
        <w:pStyle w:val="Heading2"/>
        <w:rPr>
          <w:b w:val="0"/>
          <w:bCs w:val="0"/>
        </w:rPr>
      </w:pPr>
      <w:r>
        <w:rPr>
          <w:color w:val="0E0E0E"/>
        </w:rPr>
        <w:t>ALL</w:t>
      </w:r>
      <w:r>
        <w:rPr>
          <w:color w:val="0E0E0E"/>
          <w:spacing w:val="46"/>
        </w:rPr>
        <w:t xml:space="preserve"> </w:t>
      </w:r>
      <w:r>
        <w:rPr>
          <w:color w:val="0E0E0E"/>
        </w:rPr>
        <w:t>OTHER</w:t>
      </w:r>
      <w:r>
        <w:rPr>
          <w:color w:val="0E0E0E"/>
          <w:spacing w:val="46"/>
        </w:rPr>
        <w:t xml:space="preserve"> </w:t>
      </w:r>
      <w:r>
        <w:rPr>
          <w:color w:val="0E0E0E"/>
        </w:rPr>
        <w:t>QUESTIONS:-</w:t>
      </w:r>
    </w:p>
    <w:p w:rsidR="00197359" w:rsidRDefault="00197359">
      <w:pPr>
        <w:spacing w:before="17" w:line="280" w:lineRule="exact"/>
        <w:rPr>
          <w:sz w:val="28"/>
          <w:szCs w:val="28"/>
        </w:rPr>
      </w:pPr>
    </w:p>
    <w:p w:rsidR="00197359" w:rsidRDefault="004A2758">
      <w:pPr>
        <w:pStyle w:val="BodyText"/>
        <w:numPr>
          <w:ilvl w:val="0"/>
          <w:numId w:val="3"/>
        </w:numPr>
        <w:tabs>
          <w:tab w:val="left" w:pos="1273"/>
        </w:tabs>
        <w:ind w:left="1273" w:hanging="404"/>
        <w:jc w:val="left"/>
      </w:pPr>
      <w:r>
        <w:rPr>
          <w:color w:val="0E0E0E"/>
        </w:rPr>
        <w:t>When</w:t>
      </w:r>
      <w:r>
        <w:rPr>
          <w:color w:val="0E0E0E"/>
          <w:spacing w:val="23"/>
        </w:rPr>
        <w:t xml:space="preserve"> </w:t>
      </w:r>
      <w:r>
        <w:rPr>
          <w:color w:val="0E0E0E"/>
        </w:rPr>
        <w:t>will</w:t>
      </w:r>
      <w:r>
        <w:rPr>
          <w:color w:val="0E0E0E"/>
          <w:spacing w:val="26"/>
        </w:rPr>
        <w:t xml:space="preserve"> </w:t>
      </w:r>
      <w:r>
        <w:rPr>
          <w:color w:val="0E0E0E"/>
        </w:rPr>
        <w:t>council</w:t>
      </w:r>
      <w:r>
        <w:rPr>
          <w:color w:val="0E0E0E"/>
          <w:spacing w:val="28"/>
        </w:rPr>
        <w:t xml:space="preserve"> </w:t>
      </w:r>
      <w:r>
        <w:rPr>
          <w:color w:val="0E0E0E"/>
        </w:rPr>
        <w:t>arrange</w:t>
      </w:r>
      <w:r>
        <w:rPr>
          <w:color w:val="0E0E0E"/>
          <w:spacing w:val="21"/>
        </w:rPr>
        <w:t xml:space="preserve"> </w:t>
      </w:r>
      <w:r>
        <w:rPr>
          <w:color w:val="0E0E0E"/>
        </w:rPr>
        <w:t>for</w:t>
      </w:r>
      <w:r>
        <w:rPr>
          <w:color w:val="0E0E0E"/>
          <w:spacing w:val="32"/>
        </w:rPr>
        <w:t xml:space="preserve"> </w:t>
      </w:r>
      <w:r>
        <w:rPr>
          <w:color w:val="0E0E0E"/>
        </w:rPr>
        <w:t>clean-up</w:t>
      </w:r>
      <w:r>
        <w:rPr>
          <w:color w:val="0E0E0E"/>
          <w:spacing w:val="33"/>
        </w:rPr>
        <w:t xml:space="preserve"> </w:t>
      </w:r>
      <w:r>
        <w:rPr>
          <w:color w:val="0E0E0E"/>
        </w:rPr>
        <w:t>of</w:t>
      </w:r>
      <w:r>
        <w:rPr>
          <w:color w:val="0E0E0E"/>
          <w:spacing w:val="10"/>
        </w:rPr>
        <w:t xml:space="preserve"> </w:t>
      </w:r>
      <w:r>
        <w:rPr>
          <w:color w:val="0E0E0E"/>
        </w:rPr>
        <w:t>fallen</w:t>
      </w:r>
      <w:r>
        <w:rPr>
          <w:color w:val="0E0E0E"/>
          <w:spacing w:val="22"/>
        </w:rPr>
        <w:t xml:space="preserve"> </w:t>
      </w:r>
      <w:r>
        <w:rPr>
          <w:color w:val="0E0E0E"/>
        </w:rPr>
        <w:t>trees?</w:t>
      </w:r>
    </w:p>
    <w:p w:rsidR="00C1333E" w:rsidRDefault="000A5BB7" w:rsidP="00C1333E">
      <w:pPr>
        <w:pStyle w:val="BodyText"/>
        <w:tabs>
          <w:tab w:val="left" w:pos="1288"/>
        </w:tabs>
        <w:spacing w:line="248" w:lineRule="auto"/>
        <w:ind w:left="1259" w:right="112"/>
        <w:rPr>
          <w:color w:val="FF0000"/>
          <w:lang w:val="en-AU"/>
        </w:rPr>
      </w:pPr>
      <w:r>
        <w:rPr>
          <w:color w:val="FF0000"/>
          <w:lang w:val="en-AU"/>
        </w:rPr>
        <w:t>Wollondilly C</w:t>
      </w:r>
      <w:r w:rsidR="00C1333E" w:rsidRPr="000A5BB7">
        <w:rPr>
          <w:color w:val="FF0000"/>
          <w:lang w:val="en-AU"/>
        </w:rPr>
        <w:t>ouncil has been removing all the fallen tre</w:t>
      </w:r>
      <w:r>
        <w:rPr>
          <w:color w:val="FF0000"/>
          <w:lang w:val="en-AU"/>
        </w:rPr>
        <w:t>es on roadsides and within the S</w:t>
      </w:r>
      <w:r w:rsidR="00C1333E" w:rsidRPr="000A5BB7">
        <w:rPr>
          <w:color w:val="FF0000"/>
          <w:lang w:val="en-AU"/>
        </w:rPr>
        <w:t>hire. If there are any that h</w:t>
      </w:r>
      <w:r>
        <w:rPr>
          <w:color w:val="FF0000"/>
          <w:lang w:val="en-AU"/>
        </w:rPr>
        <w:t>ave been missed please contact C</w:t>
      </w:r>
      <w:r w:rsidR="00C1333E" w:rsidRPr="000A5BB7">
        <w:rPr>
          <w:color w:val="FF0000"/>
          <w:lang w:val="en-AU"/>
        </w:rPr>
        <w:t>ouncil and we will arrange to them removed.</w:t>
      </w:r>
      <w:r>
        <w:rPr>
          <w:color w:val="FF0000"/>
          <w:lang w:val="en-AU"/>
        </w:rPr>
        <w:t xml:space="preserve"> </w:t>
      </w:r>
      <w:r w:rsidR="00C1333E" w:rsidRPr="000A5BB7">
        <w:rPr>
          <w:color w:val="FF0000"/>
          <w:lang w:val="en-AU"/>
        </w:rPr>
        <w:t>Council will however only remove trees that were on council property, not private trees, trees on crown land, national parks or any prop</w:t>
      </w:r>
      <w:r>
        <w:rPr>
          <w:color w:val="FF0000"/>
          <w:lang w:val="en-AU"/>
        </w:rPr>
        <w:t>erty that it not maintained by C</w:t>
      </w:r>
      <w:r w:rsidR="00C1333E" w:rsidRPr="000A5BB7">
        <w:rPr>
          <w:color w:val="FF0000"/>
          <w:lang w:val="en-AU"/>
        </w:rPr>
        <w:t xml:space="preserve">ouncil. </w:t>
      </w:r>
    </w:p>
    <w:p w:rsidR="000A5BB7" w:rsidRPr="000A5BB7" w:rsidRDefault="000A5BB7" w:rsidP="000A5BB7">
      <w:pPr>
        <w:pStyle w:val="BodyText"/>
        <w:tabs>
          <w:tab w:val="left" w:pos="1288"/>
        </w:tabs>
        <w:spacing w:line="248" w:lineRule="auto"/>
        <w:ind w:left="1259" w:right="112"/>
        <w:rPr>
          <w:color w:val="FF0000"/>
          <w:lang w:val="en-AU"/>
        </w:rPr>
      </w:pPr>
      <w:r w:rsidRPr="000A5BB7">
        <w:rPr>
          <w:color w:val="FF0000"/>
          <w:lang w:val="en-AU"/>
        </w:rPr>
        <w:t>This is for Wollondilly Shire residents only</w:t>
      </w:r>
      <w:r>
        <w:rPr>
          <w:color w:val="FF0000"/>
          <w:lang w:val="en-AU"/>
        </w:rPr>
        <w:t>.</w:t>
      </w:r>
      <w:r w:rsidRPr="000A5BB7">
        <w:rPr>
          <w:color w:val="FF0000"/>
          <w:lang w:val="en-AU"/>
        </w:rPr>
        <w:t xml:space="preserve"> </w:t>
      </w:r>
    </w:p>
    <w:p w:rsidR="000A5BB7" w:rsidRPr="000A5BB7" w:rsidRDefault="000A5BB7" w:rsidP="00C1333E">
      <w:pPr>
        <w:pStyle w:val="BodyText"/>
        <w:tabs>
          <w:tab w:val="left" w:pos="1288"/>
        </w:tabs>
        <w:spacing w:line="248" w:lineRule="auto"/>
        <w:ind w:left="1259" w:right="112"/>
        <w:rPr>
          <w:color w:val="FF0000"/>
          <w:lang w:val="en-AU"/>
        </w:rPr>
      </w:pPr>
    </w:p>
    <w:p w:rsidR="00C1333E" w:rsidRPr="000A5BB7" w:rsidRDefault="00C1333E" w:rsidP="00C1333E">
      <w:pPr>
        <w:pStyle w:val="BodyText"/>
        <w:tabs>
          <w:tab w:val="left" w:pos="1288"/>
        </w:tabs>
        <w:spacing w:line="248" w:lineRule="auto"/>
        <w:ind w:left="1259" w:right="112"/>
        <w:rPr>
          <w:color w:val="FF0000"/>
          <w:lang w:val="en-AU"/>
        </w:rPr>
      </w:pPr>
    </w:p>
    <w:p w:rsidR="00197359" w:rsidRPr="00C1333E" w:rsidRDefault="004A2758">
      <w:pPr>
        <w:pStyle w:val="BodyText"/>
        <w:numPr>
          <w:ilvl w:val="0"/>
          <w:numId w:val="3"/>
        </w:numPr>
        <w:tabs>
          <w:tab w:val="left" w:pos="1268"/>
        </w:tabs>
        <w:spacing w:line="250" w:lineRule="auto"/>
        <w:ind w:left="1225" w:right="291" w:hanging="346"/>
        <w:jc w:val="both"/>
      </w:pPr>
      <w:r>
        <w:rPr>
          <w:color w:val="0E0E0E"/>
        </w:rPr>
        <w:t>When</w:t>
      </w:r>
      <w:r>
        <w:rPr>
          <w:color w:val="0E0E0E"/>
          <w:spacing w:val="20"/>
        </w:rPr>
        <w:t xml:space="preserve"> </w:t>
      </w:r>
      <w:r>
        <w:rPr>
          <w:color w:val="0E0E0E"/>
        </w:rPr>
        <w:t>will</w:t>
      </w:r>
      <w:r>
        <w:rPr>
          <w:color w:val="0E0E0E"/>
          <w:spacing w:val="23"/>
        </w:rPr>
        <w:t xml:space="preserve"> </w:t>
      </w:r>
      <w:r>
        <w:rPr>
          <w:color w:val="0E0E0E"/>
        </w:rPr>
        <w:t>council</w:t>
      </w:r>
      <w:r>
        <w:rPr>
          <w:color w:val="0E0E0E"/>
          <w:spacing w:val="31"/>
        </w:rPr>
        <w:t xml:space="preserve"> </w:t>
      </w:r>
      <w:r>
        <w:rPr>
          <w:color w:val="0E0E0E"/>
        </w:rPr>
        <w:t>arrange</w:t>
      </w:r>
      <w:r>
        <w:rPr>
          <w:color w:val="0E0E0E"/>
          <w:spacing w:val="32"/>
        </w:rPr>
        <w:t xml:space="preserve"> </w:t>
      </w:r>
      <w:r>
        <w:rPr>
          <w:color w:val="0E0E0E"/>
        </w:rPr>
        <w:t>and</w:t>
      </w:r>
      <w:r>
        <w:rPr>
          <w:color w:val="0E0E0E"/>
          <w:spacing w:val="25"/>
        </w:rPr>
        <w:t xml:space="preserve"> </w:t>
      </w:r>
      <w:r>
        <w:rPr>
          <w:color w:val="0E0E0E"/>
        </w:rPr>
        <w:t>how</w:t>
      </w:r>
      <w:r>
        <w:rPr>
          <w:color w:val="0E0E0E"/>
          <w:spacing w:val="1"/>
        </w:rPr>
        <w:t xml:space="preserve"> </w:t>
      </w:r>
      <w:r>
        <w:rPr>
          <w:color w:val="0E0E0E"/>
        </w:rPr>
        <w:t>will</w:t>
      </w:r>
      <w:r>
        <w:rPr>
          <w:color w:val="0E0E0E"/>
          <w:spacing w:val="17"/>
        </w:rPr>
        <w:t xml:space="preserve"> </w:t>
      </w:r>
      <w:r>
        <w:rPr>
          <w:color w:val="0E0E0E"/>
        </w:rPr>
        <w:t>they</w:t>
      </w:r>
      <w:r>
        <w:rPr>
          <w:color w:val="0E0E0E"/>
          <w:spacing w:val="30"/>
        </w:rPr>
        <w:t xml:space="preserve"> </w:t>
      </w:r>
      <w:r>
        <w:rPr>
          <w:color w:val="0E0E0E"/>
        </w:rPr>
        <w:t>contact</w:t>
      </w:r>
      <w:r>
        <w:rPr>
          <w:color w:val="0E0E0E"/>
          <w:spacing w:val="19"/>
        </w:rPr>
        <w:t xml:space="preserve"> </w:t>
      </w:r>
      <w:r>
        <w:rPr>
          <w:color w:val="0E0E0E"/>
        </w:rPr>
        <w:t>and</w:t>
      </w:r>
      <w:r>
        <w:rPr>
          <w:color w:val="0E0E0E"/>
          <w:spacing w:val="29"/>
        </w:rPr>
        <w:t xml:space="preserve"> </w:t>
      </w:r>
      <w:r>
        <w:rPr>
          <w:color w:val="0E0E0E"/>
        </w:rPr>
        <w:t>arrange</w:t>
      </w:r>
      <w:r>
        <w:rPr>
          <w:color w:val="0E0E0E"/>
          <w:spacing w:val="19"/>
        </w:rPr>
        <w:t xml:space="preserve"> </w:t>
      </w:r>
      <w:r>
        <w:rPr>
          <w:color w:val="0E0E0E"/>
        </w:rPr>
        <w:t>for</w:t>
      </w:r>
      <w:r>
        <w:rPr>
          <w:color w:val="0E0E0E"/>
          <w:spacing w:val="23"/>
        </w:rPr>
        <w:t xml:space="preserve"> </w:t>
      </w:r>
      <w:r>
        <w:rPr>
          <w:color w:val="0E0E0E"/>
        </w:rPr>
        <w:t>the</w:t>
      </w:r>
      <w:r>
        <w:rPr>
          <w:color w:val="0E0E0E"/>
          <w:w w:val="102"/>
        </w:rPr>
        <w:t xml:space="preserve"> </w:t>
      </w:r>
      <w:r>
        <w:rPr>
          <w:color w:val="0E0E0E"/>
        </w:rPr>
        <w:t>trees</w:t>
      </w:r>
      <w:r>
        <w:rPr>
          <w:color w:val="0E0E0E"/>
          <w:spacing w:val="20"/>
        </w:rPr>
        <w:t xml:space="preserve"> </w:t>
      </w:r>
      <w:r>
        <w:rPr>
          <w:color w:val="0E0E0E"/>
        </w:rPr>
        <w:t>that</w:t>
      </w:r>
      <w:r>
        <w:rPr>
          <w:color w:val="0E0E0E"/>
          <w:spacing w:val="33"/>
        </w:rPr>
        <w:t xml:space="preserve"> </w:t>
      </w:r>
      <w:r>
        <w:rPr>
          <w:color w:val="0E0E0E"/>
        </w:rPr>
        <w:t>have</w:t>
      </w:r>
      <w:r>
        <w:rPr>
          <w:color w:val="0E0E0E"/>
          <w:spacing w:val="8"/>
        </w:rPr>
        <w:t xml:space="preserve"> </w:t>
      </w:r>
      <w:r>
        <w:rPr>
          <w:color w:val="0E0E0E"/>
        </w:rPr>
        <w:t>fallen</w:t>
      </w:r>
      <w:r>
        <w:rPr>
          <w:color w:val="0E0E0E"/>
          <w:spacing w:val="29"/>
        </w:rPr>
        <w:t xml:space="preserve"> </w:t>
      </w:r>
      <w:r>
        <w:rPr>
          <w:color w:val="0E0E0E"/>
        </w:rPr>
        <w:t>on</w:t>
      </w:r>
      <w:r>
        <w:rPr>
          <w:color w:val="0E0E0E"/>
          <w:spacing w:val="25"/>
        </w:rPr>
        <w:t xml:space="preserve"> </w:t>
      </w:r>
      <w:r>
        <w:rPr>
          <w:color w:val="0E0E0E"/>
        </w:rPr>
        <w:t>peoples</w:t>
      </w:r>
      <w:r>
        <w:rPr>
          <w:color w:val="0E0E0E"/>
          <w:spacing w:val="12"/>
        </w:rPr>
        <w:t xml:space="preserve"> </w:t>
      </w:r>
      <w:r>
        <w:rPr>
          <w:color w:val="0E0E0E"/>
        </w:rPr>
        <w:t>fences?</w:t>
      </w:r>
      <w:r>
        <w:rPr>
          <w:color w:val="0E0E0E"/>
          <w:spacing w:val="42"/>
        </w:rPr>
        <w:t xml:space="preserve"> </w:t>
      </w:r>
      <w:r>
        <w:rPr>
          <w:color w:val="0E0E0E"/>
        </w:rPr>
        <w:t>Cost</w:t>
      </w:r>
      <w:r>
        <w:rPr>
          <w:color w:val="0E0E0E"/>
          <w:spacing w:val="16"/>
        </w:rPr>
        <w:t xml:space="preserve"> </w:t>
      </w:r>
      <w:r>
        <w:rPr>
          <w:color w:val="0E0E0E"/>
        </w:rPr>
        <w:t>of</w:t>
      </w:r>
      <w:r>
        <w:rPr>
          <w:color w:val="0E0E0E"/>
          <w:spacing w:val="25"/>
        </w:rPr>
        <w:t xml:space="preserve"> </w:t>
      </w:r>
      <w:r>
        <w:rPr>
          <w:color w:val="0E0E0E"/>
        </w:rPr>
        <w:t>repairs?</w:t>
      </w:r>
      <w:r>
        <w:rPr>
          <w:color w:val="0E0E0E"/>
          <w:spacing w:val="15"/>
        </w:rPr>
        <w:t xml:space="preserve"> </w:t>
      </w:r>
      <w:r>
        <w:rPr>
          <w:color w:val="0E0E0E"/>
        </w:rPr>
        <w:t>When</w:t>
      </w:r>
      <w:r>
        <w:rPr>
          <w:color w:val="0E0E0E"/>
          <w:spacing w:val="24"/>
        </w:rPr>
        <w:t xml:space="preserve"> </w:t>
      </w:r>
      <w:r>
        <w:rPr>
          <w:color w:val="0E0E0E"/>
        </w:rPr>
        <w:t>will</w:t>
      </w:r>
      <w:r>
        <w:rPr>
          <w:color w:val="0E0E0E"/>
          <w:spacing w:val="17"/>
        </w:rPr>
        <w:t xml:space="preserve"> </w:t>
      </w:r>
      <w:r>
        <w:rPr>
          <w:color w:val="0E0E0E"/>
        </w:rPr>
        <w:t>the</w:t>
      </w:r>
      <w:r>
        <w:rPr>
          <w:color w:val="0E0E0E"/>
          <w:w w:val="104"/>
        </w:rPr>
        <w:t xml:space="preserve"> </w:t>
      </w:r>
      <w:r>
        <w:rPr>
          <w:color w:val="0E0E0E"/>
        </w:rPr>
        <w:t>repair</w:t>
      </w:r>
      <w:r>
        <w:rPr>
          <w:color w:val="0E0E0E"/>
          <w:spacing w:val="26"/>
        </w:rPr>
        <w:t xml:space="preserve"> </w:t>
      </w:r>
      <w:r>
        <w:rPr>
          <w:color w:val="0E0E0E"/>
        </w:rPr>
        <w:t>happen?</w:t>
      </w:r>
      <w:r>
        <w:rPr>
          <w:color w:val="0E0E0E"/>
          <w:spacing w:val="20"/>
        </w:rPr>
        <w:t xml:space="preserve"> </w:t>
      </w:r>
      <w:r>
        <w:rPr>
          <w:color w:val="0E0E0E"/>
        </w:rPr>
        <w:t>These</w:t>
      </w:r>
      <w:r>
        <w:rPr>
          <w:color w:val="0E0E0E"/>
          <w:spacing w:val="20"/>
        </w:rPr>
        <w:t xml:space="preserve"> </w:t>
      </w:r>
      <w:r>
        <w:rPr>
          <w:color w:val="0E0E0E"/>
        </w:rPr>
        <w:t>trees</w:t>
      </w:r>
      <w:r>
        <w:rPr>
          <w:color w:val="0E0E0E"/>
          <w:spacing w:val="34"/>
        </w:rPr>
        <w:t xml:space="preserve"> </w:t>
      </w:r>
      <w:r>
        <w:rPr>
          <w:color w:val="0E0E0E"/>
        </w:rPr>
        <w:t>are</w:t>
      </w:r>
      <w:r>
        <w:rPr>
          <w:color w:val="0E0E0E"/>
          <w:spacing w:val="19"/>
        </w:rPr>
        <w:t xml:space="preserve"> </w:t>
      </w:r>
      <w:r>
        <w:rPr>
          <w:color w:val="0E0E0E"/>
        </w:rPr>
        <w:t>on</w:t>
      </w:r>
      <w:r>
        <w:rPr>
          <w:color w:val="0E0E0E"/>
          <w:spacing w:val="21"/>
        </w:rPr>
        <w:t xml:space="preserve"> </w:t>
      </w:r>
      <w:r>
        <w:rPr>
          <w:color w:val="0E0E0E"/>
        </w:rPr>
        <w:t>council</w:t>
      </w:r>
      <w:r>
        <w:rPr>
          <w:color w:val="0E0E0E"/>
          <w:spacing w:val="34"/>
        </w:rPr>
        <w:t xml:space="preserve"> </w:t>
      </w:r>
      <w:r>
        <w:rPr>
          <w:color w:val="0E0E0E"/>
        </w:rPr>
        <w:t>land.</w:t>
      </w:r>
    </w:p>
    <w:p w:rsidR="00C1333E" w:rsidRPr="000A5BB7" w:rsidRDefault="000A5BB7" w:rsidP="00C1333E">
      <w:pPr>
        <w:pStyle w:val="BodyText"/>
        <w:tabs>
          <w:tab w:val="left" w:pos="1288"/>
        </w:tabs>
        <w:spacing w:line="248" w:lineRule="auto"/>
        <w:ind w:left="1259" w:right="112"/>
        <w:rPr>
          <w:color w:val="FF0000"/>
          <w:lang w:val="en-AU"/>
        </w:rPr>
      </w:pPr>
      <w:r>
        <w:rPr>
          <w:color w:val="FF0000"/>
          <w:lang w:val="en-AU"/>
        </w:rPr>
        <w:t>Trees that have fallen from Council land will be removed by Co</w:t>
      </w:r>
      <w:r w:rsidR="00C1333E" w:rsidRPr="000A5BB7">
        <w:rPr>
          <w:color w:val="FF0000"/>
          <w:lang w:val="en-AU"/>
        </w:rPr>
        <w:t xml:space="preserve">uncil, please </w:t>
      </w:r>
      <w:r w:rsidR="00C1333E" w:rsidRPr="000A5BB7">
        <w:rPr>
          <w:color w:val="FF0000"/>
          <w:lang w:val="en-AU"/>
        </w:rPr>
        <w:lastRenderedPageBreak/>
        <w:t>report them as we may not know. If the tree</w:t>
      </w:r>
      <w:r>
        <w:rPr>
          <w:color w:val="FF0000"/>
          <w:lang w:val="en-AU"/>
        </w:rPr>
        <w:t xml:space="preserve"> was pushed over by C</w:t>
      </w:r>
      <w:r w:rsidR="00C1333E" w:rsidRPr="000A5BB7">
        <w:rPr>
          <w:color w:val="FF0000"/>
          <w:lang w:val="en-AU"/>
        </w:rPr>
        <w:t>ouncil and it damaged the fence</w:t>
      </w:r>
      <w:r>
        <w:rPr>
          <w:color w:val="FF0000"/>
          <w:lang w:val="en-AU"/>
        </w:rPr>
        <w:t xml:space="preserve"> then C</w:t>
      </w:r>
      <w:r w:rsidR="00C1333E" w:rsidRPr="000A5BB7">
        <w:rPr>
          <w:color w:val="FF0000"/>
          <w:lang w:val="en-AU"/>
        </w:rPr>
        <w:t>o</w:t>
      </w:r>
      <w:r>
        <w:rPr>
          <w:color w:val="FF0000"/>
          <w:lang w:val="en-AU"/>
        </w:rPr>
        <w:t>uncil will repair the fence at C</w:t>
      </w:r>
      <w:r w:rsidR="00C1333E" w:rsidRPr="000A5BB7">
        <w:rPr>
          <w:color w:val="FF0000"/>
          <w:lang w:val="en-AU"/>
        </w:rPr>
        <w:t>ouncil</w:t>
      </w:r>
      <w:r>
        <w:rPr>
          <w:color w:val="FF0000"/>
          <w:lang w:val="en-AU"/>
        </w:rPr>
        <w:t>’</w:t>
      </w:r>
      <w:r w:rsidR="00C1333E" w:rsidRPr="000A5BB7">
        <w:rPr>
          <w:color w:val="FF0000"/>
          <w:lang w:val="en-AU"/>
        </w:rPr>
        <w:t>s cost. If this is the case please ring Wollondilly council and let us know and we will action as soon as possible.</w:t>
      </w:r>
    </w:p>
    <w:p w:rsidR="00C1333E" w:rsidRPr="000A5BB7" w:rsidRDefault="00C1333E" w:rsidP="00C1333E">
      <w:pPr>
        <w:pStyle w:val="ListParagraph"/>
        <w:ind w:left="1225"/>
        <w:jc w:val="center"/>
      </w:pPr>
    </w:p>
    <w:p w:rsidR="00C1333E" w:rsidRPr="000A5BB7" w:rsidRDefault="00C1333E" w:rsidP="00C1333E">
      <w:pPr>
        <w:pStyle w:val="BodyText"/>
        <w:tabs>
          <w:tab w:val="left" w:pos="1288"/>
        </w:tabs>
        <w:spacing w:line="248" w:lineRule="auto"/>
        <w:ind w:left="1259" w:right="112"/>
        <w:rPr>
          <w:color w:val="FF0000"/>
          <w:lang w:val="en-AU"/>
        </w:rPr>
      </w:pPr>
      <w:r w:rsidRPr="000A5BB7">
        <w:rPr>
          <w:color w:val="FF0000"/>
          <w:lang w:val="en-AU"/>
        </w:rPr>
        <w:t>If the tree however fell in the fire or f</w:t>
      </w:r>
      <w:r w:rsidR="000A5BB7">
        <w:rPr>
          <w:color w:val="FF0000"/>
          <w:lang w:val="en-AU"/>
        </w:rPr>
        <w:t>rom wind, C</w:t>
      </w:r>
      <w:r w:rsidRPr="000A5BB7">
        <w:rPr>
          <w:color w:val="FF0000"/>
          <w:lang w:val="en-AU"/>
        </w:rPr>
        <w:t>ouncil will come and remove the tree but council does not pay for the fence repair,</w:t>
      </w:r>
      <w:r w:rsidR="000A5BB7">
        <w:rPr>
          <w:color w:val="FF0000"/>
          <w:lang w:val="en-AU"/>
        </w:rPr>
        <w:t xml:space="preserve"> However residents should ring C</w:t>
      </w:r>
      <w:r w:rsidRPr="000A5BB7">
        <w:rPr>
          <w:color w:val="FF0000"/>
          <w:lang w:val="en-AU"/>
        </w:rPr>
        <w:t>ouncil and report and each request will be dealt on a case by case issue.</w:t>
      </w:r>
    </w:p>
    <w:p w:rsidR="00C1333E" w:rsidRPr="000A5BB7" w:rsidRDefault="00C1333E" w:rsidP="00C1333E">
      <w:pPr>
        <w:pStyle w:val="BodyText"/>
        <w:tabs>
          <w:tab w:val="left" w:pos="1288"/>
        </w:tabs>
        <w:spacing w:line="248" w:lineRule="auto"/>
        <w:ind w:left="1259" w:right="112"/>
        <w:rPr>
          <w:color w:val="FF0000"/>
          <w:lang w:val="en-AU"/>
        </w:rPr>
      </w:pPr>
      <w:r w:rsidRPr="000A5BB7">
        <w:rPr>
          <w:color w:val="FF0000"/>
          <w:lang w:val="en-AU"/>
        </w:rPr>
        <w:t>This is for Wollondilly Shire residents only</w:t>
      </w:r>
      <w:r w:rsidR="000A5BB7">
        <w:rPr>
          <w:color w:val="FF0000"/>
          <w:lang w:val="en-AU"/>
        </w:rPr>
        <w:t>.</w:t>
      </w:r>
      <w:r w:rsidRPr="000A5BB7">
        <w:rPr>
          <w:color w:val="FF0000"/>
          <w:lang w:val="en-AU"/>
        </w:rPr>
        <w:t xml:space="preserve"> </w:t>
      </w:r>
    </w:p>
    <w:p w:rsidR="00C1333E" w:rsidRPr="000A5BB7" w:rsidRDefault="00C1333E" w:rsidP="00C1333E">
      <w:pPr>
        <w:pStyle w:val="BodyText"/>
        <w:tabs>
          <w:tab w:val="left" w:pos="1268"/>
        </w:tabs>
        <w:spacing w:line="250" w:lineRule="auto"/>
        <w:ind w:left="1225" w:right="291"/>
        <w:jc w:val="right"/>
      </w:pPr>
    </w:p>
    <w:p w:rsidR="00197359" w:rsidRPr="004A2758" w:rsidRDefault="004A2758">
      <w:pPr>
        <w:pStyle w:val="BodyText"/>
        <w:numPr>
          <w:ilvl w:val="0"/>
          <w:numId w:val="3"/>
        </w:numPr>
        <w:tabs>
          <w:tab w:val="left" w:pos="1283"/>
        </w:tabs>
        <w:ind w:left="1283" w:hanging="418"/>
        <w:jc w:val="left"/>
      </w:pPr>
      <w:r>
        <w:rPr>
          <w:color w:val="0E0E0E"/>
        </w:rPr>
        <w:t>How</w:t>
      </w:r>
      <w:r>
        <w:rPr>
          <w:color w:val="0E0E0E"/>
          <w:spacing w:val="10"/>
        </w:rPr>
        <w:t xml:space="preserve"> </w:t>
      </w:r>
      <w:r>
        <w:rPr>
          <w:color w:val="0E0E0E"/>
        </w:rPr>
        <w:t>long</w:t>
      </w:r>
      <w:r>
        <w:rPr>
          <w:color w:val="0E0E0E"/>
          <w:spacing w:val="24"/>
        </w:rPr>
        <w:t xml:space="preserve"> </w:t>
      </w:r>
      <w:r>
        <w:rPr>
          <w:color w:val="0E0E0E"/>
        </w:rPr>
        <w:t>is</w:t>
      </w:r>
      <w:r>
        <w:rPr>
          <w:color w:val="0E0E0E"/>
          <w:spacing w:val="5"/>
        </w:rPr>
        <w:t xml:space="preserve"> </w:t>
      </w:r>
      <w:r>
        <w:rPr>
          <w:color w:val="0E0E0E"/>
        </w:rPr>
        <w:t>the</w:t>
      </w:r>
      <w:r>
        <w:rPr>
          <w:color w:val="0E0E0E"/>
          <w:spacing w:val="27"/>
        </w:rPr>
        <w:t xml:space="preserve"> </w:t>
      </w:r>
      <w:r>
        <w:rPr>
          <w:color w:val="0E0E0E"/>
        </w:rPr>
        <w:t>Council</w:t>
      </w:r>
      <w:r>
        <w:rPr>
          <w:color w:val="0E0E0E"/>
          <w:spacing w:val="33"/>
        </w:rPr>
        <w:t xml:space="preserve"> </w:t>
      </w:r>
      <w:r>
        <w:rPr>
          <w:color w:val="0E0E0E"/>
        </w:rPr>
        <w:t>Relief</w:t>
      </w:r>
      <w:r>
        <w:rPr>
          <w:color w:val="0E0E0E"/>
          <w:spacing w:val="27"/>
        </w:rPr>
        <w:t xml:space="preserve"> </w:t>
      </w:r>
      <w:r>
        <w:rPr>
          <w:color w:val="0E0E0E"/>
        </w:rPr>
        <w:t>Fund</w:t>
      </w:r>
      <w:r>
        <w:rPr>
          <w:color w:val="0E0E0E"/>
          <w:spacing w:val="12"/>
        </w:rPr>
        <w:t xml:space="preserve"> </w:t>
      </w:r>
      <w:r>
        <w:rPr>
          <w:color w:val="0E0E0E"/>
        </w:rPr>
        <w:t>available</w:t>
      </w:r>
      <w:r>
        <w:rPr>
          <w:color w:val="0E0E0E"/>
          <w:spacing w:val="22"/>
        </w:rPr>
        <w:t xml:space="preserve"> </w:t>
      </w:r>
      <w:r>
        <w:rPr>
          <w:color w:val="0E0E0E"/>
        </w:rPr>
        <w:t>for?</w:t>
      </w:r>
      <w:r>
        <w:rPr>
          <w:color w:val="0E0E0E"/>
          <w:spacing w:val="35"/>
        </w:rPr>
        <w:t xml:space="preserve"> </w:t>
      </w:r>
      <w:r>
        <w:rPr>
          <w:color w:val="0E0E0E"/>
        </w:rPr>
        <w:t>($500</w:t>
      </w:r>
      <w:r>
        <w:rPr>
          <w:color w:val="0E0E0E"/>
          <w:spacing w:val="24"/>
        </w:rPr>
        <w:t xml:space="preserve"> </w:t>
      </w:r>
      <w:r>
        <w:rPr>
          <w:color w:val="0E0E0E"/>
        </w:rPr>
        <w:t>per</w:t>
      </w:r>
      <w:r>
        <w:rPr>
          <w:color w:val="0E0E0E"/>
          <w:spacing w:val="3"/>
        </w:rPr>
        <w:t xml:space="preserve"> </w:t>
      </w:r>
      <w:r>
        <w:rPr>
          <w:color w:val="0E0E0E"/>
        </w:rPr>
        <w:t>family)</w:t>
      </w:r>
    </w:p>
    <w:p w:rsidR="004A2758" w:rsidRPr="000A5BB7" w:rsidRDefault="004A2758" w:rsidP="004A2758">
      <w:pPr>
        <w:pStyle w:val="BodyText"/>
        <w:tabs>
          <w:tab w:val="left" w:pos="1283"/>
        </w:tabs>
        <w:ind w:left="1283"/>
        <w:rPr>
          <w:color w:val="FF0000"/>
        </w:rPr>
      </w:pPr>
      <w:r w:rsidRPr="000A5BB7">
        <w:rPr>
          <w:color w:val="FF0000"/>
        </w:rPr>
        <w:t xml:space="preserve">The $500 crisis fund closed on 25 December 2019. </w:t>
      </w:r>
    </w:p>
    <w:p w:rsidR="004A2758" w:rsidRPr="000A5BB7" w:rsidRDefault="004A2758" w:rsidP="004A2758">
      <w:pPr>
        <w:pStyle w:val="BodyText"/>
        <w:tabs>
          <w:tab w:val="left" w:pos="1283"/>
        </w:tabs>
        <w:ind w:left="1283"/>
        <w:rPr>
          <w:color w:val="FF0000"/>
        </w:rPr>
      </w:pPr>
    </w:p>
    <w:p w:rsidR="004A2758" w:rsidRPr="000A5BB7" w:rsidRDefault="004A2758" w:rsidP="004A2758">
      <w:pPr>
        <w:pStyle w:val="BodyText"/>
        <w:tabs>
          <w:tab w:val="left" w:pos="1283"/>
        </w:tabs>
        <w:ind w:left="1283"/>
        <w:rPr>
          <w:color w:val="FF0000"/>
        </w:rPr>
      </w:pPr>
      <w:r w:rsidRPr="000A5BB7">
        <w:rPr>
          <w:color w:val="FF0000"/>
        </w:rPr>
        <w:t>Round 1 applications for up to $5000 through the Mayor’s fund close 10 January 2020. Further rounds will open as required.</w:t>
      </w:r>
    </w:p>
    <w:p w:rsidR="00197359" w:rsidRDefault="00197359">
      <w:pPr>
        <w:spacing w:before="12" w:line="280" w:lineRule="exact"/>
        <w:rPr>
          <w:sz w:val="28"/>
          <w:szCs w:val="28"/>
        </w:rPr>
      </w:pPr>
    </w:p>
    <w:p w:rsidR="000A7397" w:rsidRPr="000A7397" w:rsidRDefault="004A2758">
      <w:pPr>
        <w:pStyle w:val="BodyText"/>
        <w:numPr>
          <w:ilvl w:val="0"/>
          <w:numId w:val="3"/>
        </w:numPr>
        <w:tabs>
          <w:tab w:val="left" w:pos="1259"/>
        </w:tabs>
        <w:spacing w:line="251" w:lineRule="auto"/>
        <w:ind w:left="1216" w:right="117" w:hanging="351"/>
        <w:jc w:val="left"/>
      </w:pPr>
      <w:r>
        <w:rPr>
          <w:color w:val="0E0E0E"/>
          <w:w w:val="105"/>
        </w:rPr>
        <w:t>Will</w:t>
      </w:r>
      <w:r>
        <w:rPr>
          <w:color w:val="0E0E0E"/>
          <w:spacing w:val="-7"/>
          <w:w w:val="105"/>
        </w:rPr>
        <w:t xml:space="preserve"> </w:t>
      </w:r>
      <w:r>
        <w:rPr>
          <w:color w:val="0E0E0E"/>
          <w:w w:val="105"/>
        </w:rPr>
        <w:t>Council</w:t>
      </w:r>
      <w:r>
        <w:rPr>
          <w:color w:val="0E0E0E"/>
          <w:spacing w:val="-10"/>
          <w:w w:val="105"/>
        </w:rPr>
        <w:t xml:space="preserve"> </w:t>
      </w:r>
      <w:r>
        <w:rPr>
          <w:color w:val="0E0E0E"/>
          <w:w w:val="105"/>
        </w:rPr>
        <w:t>allow</w:t>
      </w:r>
      <w:r>
        <w:rPr>
          <w:color w:val="0E0E0E"/>
          <w:spacing w:val="-9"/>
          <w:w w:val="105"/>
        </w:rPr>
        <w:t xml:space="preserve"> </w:t>
      </w:r>
      <w:r>
        <w:rPr>
          <w:color w:val="0E0E0E"/>
          <w:w w:val="105"/>
        </w:rPr>
        <w:t>people</w:t>
      </w:r>
      <w:r>
        <w:rPr>
          <w:color w:val="0E0E0E"/>
          <w:spacing w:val="-19"/>
          <w:w w:val="105"/>
        </w:rPr>
        <w:t xml:space="preserve"> </w:t>
      </w:r>
      <w:r>
        <w:rPr>
          <w:color w:val="0E0E0E"/>
          <w:w w:val="105"/>
        </w:rPr>
        <w:t>to</w:t>
      </w:r>
      <w:r>
        <w:rPr>
          <w:color w:val="0E0E0E"/>
          <w:spacing w:val="-7"/>
          <w:w w:val="105"/>
        </w:rPr>
        <w:t xml:space="preserve"> </w:t>
      </w:r>
      <w:r>
        <w:rPr>
          <w:color w:val="0E0E0E"/>
          <w:w w:val="105"/>
        </w:rPr>
        <w:t>have</w:t>
      </w:r>
      <w:r>
        <w:rPr>
          <w:color w:val="0E0E0E"/>
          <w:spacing w:val="-15"/>
          <w:w w:val="105"/>
        </w:rPr>
        <w:t xml:space="preserve"> </w:t>
      </w:r>
      <w:r>
        <w:rPr>
          <w:color w:val="0E0E0E"/>
          <w:w w:val="105"/>
        </w:rPr>
        <w:t>shipping containers</w:t>
      </w:r>
      <w:r>
        <w:rPr>
          <w:color w:val="0E0E0E"/>
          <w:spacing w:val="2"/>
          <w:w w:val="105"/>
        </w:rPr>
        <w:t xml:space="preserve"> </w:t>
      </w:r>
      <w:r>
        <w:rPr>
          <w:color w:val="0E0E0E"/>
          <w:w w:val="105"/>
        </w:rPr>
        <w:t>on</w:t>
      </w:r>
      <w:r>
        <w:rPr>
          <w:color w:val="0E0E0E"/>
          <w:spacing w:val="-18"/>
          <w:w w:val="105"/>
        </w:rPr>
        <w:t xml:space="preserve"> </w:t>
      </w:r>
      <w:r>
        <w:rPr>
          <w:color w:val="0E0E0E"/>
          <w:w w:val="105"/>
        </w:rPr>
        <w:t>their</w:t>
      </w:r>
      <w:r>
        <w:rPr>
          <w:color w:val="0E0E0E"/>
          <w:spacing w:val="1"/>
          <w:w w:val="105"/>
        </w:rPr>
        <w:t xml:space="preserve"> </w:t>
      </w:r>
      <w:r>
        <w:rPr>
          <w:color w:val="0E0E0E"/>
          <w:w w:val="105"/>
        </w:rPr>
        <w:t>property</w:t>
      </w:r>
      <w:r>
        <w:rPr>
          <w:color w:val="0E0E0E"/>
          <w:spacing w:val="-8"/>
          <w:w w:val="105"/>
        </w:rPr>
        <w:t xml:space="preserve"> </w:t>
      </w:r>
      <w:r>
        <w:rPr>
          <w:color w:val="0E0E0E"/>
          <w:w w:val="105"/>
        </w:rPr>
        <w:t>so</w:t>
      </w:r>
      <w:r>
        <w:rPr>
          <w:color w:val="0E0E0E"/>
          <w:w w:val="99"/>
        </w:rPr>
        <w:t xml:space="preserve"> </w:t>
      </w:r>
      <w:r>
        <w:rPr>
          <w:color w:val="0E0E0E"/>
          <w:w w:val="105"/>
        </w:rPr>
        <w:t>that</w:t>
      </w:r>
      <w:r>
        <w:rPr>
          <w:color w:val="0E0E0E"/>
          <w:spacing w:val="-16"/>
          <w:w w:val="105"/>
        </w:rPr>
        <w:t xml:space="preserve"> </w:t>
      </w:r>
      <w:r>
        <w:rPr>
          <w:color w:val="0E0E0E"/>
          <w:w w:val="105"/>
        </w:rPr>
        <w:t>they</w:t>
      </w:r>
      <w:r>
        <w:rPr>
          <w:color w:val="0E0E0E"/>
          <w:spacing w:val="-7"/>
          <w:w w:val="105"/>
        </w:rPr>
        <w:t xml:space="preserve"> </w:t>
      </w:r>
      <w:r>
        <w:rPr>
          <w:color w:val="0E0E0E"/>
          <w:w w:val="105"/>
        </w:rPr>
        <w:t>can</w:t>
      </w:r>
      <w:r>
        <w:rPr>
          <w:color w:val="0E0E0E"/>
          <w:spacing w:val="-14"/>
          <w:w w:val="105"/>
        </w:rPr>
        <w:t xml:space="preserve"> </w:t>
      </w:r>
      <w:r>
        <w:rPr>
          <w:color w:val="0E0E0E"/>
          <w:w w:val="105"/>
        </w:rPr>
        <w:t>store</w:t>
      </w:r>
      <w:r>
        <w:rPr>
          <w:color w:val="0E0E0E"/>
          <w:spacing w:val="-15"/>
          <w:w w:val="105"/>
        </w:rPr>
        <w:t xml:space="preserve"> </w:t>
      </w:r>
      <w:r>
        <w:rPr>
          <w:color w:val="0E0E0E"/>
          <w:w w:val="105"/>
        </w:rPr>
        <w:t>what</w:t>
      </w:r>
      <w:r>
        <w:rPr>
          <w:color w:val="0E0E0E"/>
          <w:spacing w:val="4"/>
          <w:w w:val="105"/>
        </w:rPr>
        <w:t xml:space="preserve"> </w:t>
      </w:r>
      <w:r>
        <w:rPr>
          <w:color w:val="0E0E0E"/>
          <w:w w:val="105"/>
        </w:rPr>
        <w:t>little</w:t>
      </w:r>
      <w:r>
        <w:rPr>
          <w:color w:val="0E0E0E"/>
          <w:spacing w:val="-15"/>
          <w:w w:val="105"/>
        </w:rPr>
        <w:t xml:space="preserve"> </w:t>
      </w:r>
      <w:r>
        <w:rPr>
          <w:color w:val="0E0E0E"/>
          <w:w w:val="105"/>
        </w:rPr>
        <w:t>positions</w:t>
      </w:r>
      <w:r>
        <w:rPr>
          <w:color w:val="0E0E0E"/>
          <w:spacing w:val="-12"/>
          <w:w w:val="105"/>
        </w:rPr>
        <w:t xml:space="preserve"> </w:t>
      </w:r>
      <w:r>
        <w:rPr>
          <w:color w:val="0E0E0E"/>
          <w:w w:val="105"/>
        </w:rPr>
        <w:t>they</w:t>
      </w:r>
      <w:r>
        <w:rPr>
          <w:color w:val="0E0E0E"/>
          <w:spacing w:val="-4"/>
          <w:w w:val="105"/>
        </w:rPr>
        <w:t xml:space="preserve"> </w:t>
      </w:r>
      <w:r>
        <w:rPr>
          <w:color w:val="0E0E0E"/>
          <w:w w:val="105"/>
        </w:rPr>
        <w:t>may</w:t>
      </w:r>
      <w:r>
        <w:rPr>
          <w:color w:val="0E0E0E"/>
          <w:spacing w:val="-13"/>
          <w:w w:val="105"/>
        </w:rPr>
        <w:t xml:space="preserve"> </w:t>
      </w:r>
      <w:r>
        <w:rPr>
          <w:color w:val="0E0E0E"/>
          <w:w w:val="105"/>
        </w:rPr>
        <w:t>have?</w:t>
      </w:r>
      <w:r>
        <w:rPr>
          <w:color w:val="0E0E0E"/>
          <w:spacing w:val="-10"/>
          <w:w w:val="105"/>
        </w:rPr>
        <w:t xml:space="preserve"> </w:t>
      </w:r>
      <w:r>
        <w:rPr>
          <w:color w:val="0E0E0E"/>
          <w:w w:val="105"/>
        </w:rPr>
        <w:t>(</w:t>
      </w:r>
      <w:r w:rsidR="000A7397">
        <w:rPr>
          <w:color w:val="0E0E0E"/>
          <w:w w:val="105"/>
        </w:rPr>
        <w:t>Apparently</w:t>
      </w:r>
      <w:r>
        <w:rPr>
          <w:color w:val="0E0E0E"/>
          <w:w w:val="102"/>
        </w:rPr>
        <w:t xml:space="preserve"> </w:t>
      </w:r>
      <w:r>
        <w:rPr>
          <w:color w:val="0E0E0E"/>
          <w:w w:val="105"/>
        </w:rPr>
        <w:t>Wingecarribee</w:t>
      </w:r>
      <w:r>
        <w:rPr>
          <w:color w:val="0E0E0E"/>
          <w:spacing w:val="19"/>
          <w:w w:val="105"/>
        </w:rPr>
        <w:t xml:space="preserve"> </w:t>
      </w:r>
      <w:r>
        <w:rPr>
          <w:color w:val="0E0E0E"/>
          <w:w w:val="105"/>
        </w:rPr>
        <w:t>have</w:t>
      </w:r>
      <w:r>
        <w:rPr>
          <w:color w:val="0E0E0E"/>
          <w:spacing w:val="-14"/>
          <w:w w:val="105"/>
        </w:rPr>
        <w:t xml:space="preserve"> </w:t>
      </w:r>
      <w:r>
        <w:rPr>
          <w:color w:val="0E0E0E"/>
          <w:w w:val="105"/>
        </w:rPr>
        <w:t>a</w:t>
      </w:r>
      <w:r>
        <w:rPr>
          <w:color w:val="0E0E0E"/>
          <w:spacing w:val="-7"/>
          <w:w w:val="105"/>
        </w:rPr>
        <w:t xml:space="preserve"> </w:t>
      </w:r>
      <w:r>
        <w:rPr>
          <w:color w:val="0E0E0E"/>
          <w:w w:val="105"/>
        </w:rPr>
        <w:t>no</w:t>
      </w:r>
      <w:r>
        <w:rPr>
          <w:color w:val="0E0E0E"/>
          <w:spacing w:val="-14"/>
          <w:w w:val="105"/>
        </w:rPr>
        <w:t xml:space="preserve"> </w:t>
      </w:r>
      <w:r>
        <w:rPr>
          <w:color w:val="0E0E0E"/>
          <w:w w:val="105"/>
        </w:rPr>
        <w:t>container</w:t>
      </w:r>
      <w:r>
        <w:rPr>
          <w:color w:val="0E0E0E"/>
          <w:spacing w:val="5"/>
          <w:w w:val="105"/>
        </w:rPr>
        <w:t xml:space="preserve"> </w:t>
      </w:r>
      <w:r>
        <w:rPr>
          <w:color w:val="0E0E0E"/>
          <w:w w:val="105"/>
        </w:rPr>
        <w:t>policy</w:t>
      </w:r>
      <w:r>
        <w:rPr>
          <w:color w:val="0E0E0E"/>
          <w:spacing w:val="-18"/>
          <w:w w:val="105"/>
        </w:rPr>
        <w:t xml:space="preserve"> </w:t>
      </w:r>
      <w:r>
        <w:rPr>
          <w:color w:val="0E0E0E"/>
          <w:w w:val="185"/>
        </w:rPr>
        <w:t>-</w:t>
      </w:r>
      <w:r>
        <w:rPr>
          <w:color w:val="0E0E0E"/>
          <w:spacing w:val="-85"/>
          <w:w w:val="185"/>
        </w:rPr>
        <w:t xml:space="preserve"> </w:t>
      </w:r>
      <w:r>
        <w:rPr>
          <w:color w:val="0E0E0E"/>
          <w:w w:val="105"/>
        </w:rPr>
        <w:t>yet</w:t>
      </w:r>
      <w:r>
        <w:rPr>
          <w:color w:val="0E0E0E"/>
          <w:spacing w:val="-6"/>
          <w:w w:val="105"/>
        </w:rPr>
        <w:t xml:space="preserve"> </w:t>
      </w:r>
      <w:r>
        <w:rPr>
          <w:color w:val="0E0E0E"/>
          <w:w w:val="105"/>
        </w:rPr>
        <w:t>as</w:t>
      </w:r>
      <w:r>
        <w:rPr>
          <w:color w:val="0E0E0E"/>
          <w:spacing w:val="-17"/>
          <w:w w:val="105"/>
        </w:rPr>
        <w:t xml:space="preserve"> </w:t>
      </w:r>
      <w:r>
        <w:rPr>
          <w:color w:val="0E0E0E"/>
          <w:w w:val="105"/>
        </w:rPr>
        <w:t>we</w:t>
      </w:r>
      <w:r>
        <w:rPr>
          <w:color w:val="0E0E0E"/>
          <w:spacing w:val="2"/>
          <w:w w:val="105"/>
        </w:rPr>
        <w:t xml:space="preserve"> </w:t>
      </w:r>
      <w:r>
        <w:rPr>
          <w:color w:val="0E0E0E"/>
          <w:w w:val="105"/>
        </w:rPr>
        <w:t>know</w:t>
      </w:r>
      <w:r>
        <w:rPr>
          <w:color w:val="0E0E0E"/>
          <w:spacing w:val="-16"/>
          <w:w w:val="105"/>
        </w:rPr>
        <w:t xml:space="preserve"> </w:t>
      </w:r>
      <w:r>
        <w:rPr>
          <w:color w:val="0E0E0E"/>
          <w:w w:val="105"/>
        </w:rPr>
        <w:t>your</w:t>
      </w:r>
      <w:r>
        <w:rPr>
          <w:color w:val="0E0E0E"/>
          <w:w w:val="101"/>
        </w:rPr>
        <w:t xml:space="preserve"> </w:t>
      </w:r>
      <w:proofErr w:type="spellStart"/>
      <w:r w:rsidR="000A7397">
        <w:rPr>
          <w:color w:val="0E0E0E"/>
          <w:w w:val="105"/>
        </w:rPr>
        <w:t>neighbour</w:t>
      </w:r>
      <w:proofErr w:type="spellEnd"/>
      <w:r>
        <w:rPr>
          <w:color w:val="0E0E0E"/>
          <w:spacing w:val="-5"/>
          <w:w w:val="105"/>
        </w:rPr>
        <w:t xml:space="preserve"> </w:t>
      </w:r>
      <w:r>
        <w:rPr>
          <w:color w:val="0E0E0E"/>
          <w:w w:val="105"/>
        </w:rPr>
        <w:t>gets</w:t>
      </w:r>
      <w:r>
        <w:rPr>
          <w:color w:val="0E0E0E"/>
          <w:spacing w:val="-14"/>
          <w:w w:val="105"/>
        </w:rPr>
        <w:t xml:space="preserve"> </w:t>
      </w:r>
      <w:r>
        <w:rPr>
          <w:color w:val="0E0E0E"/>
          <w:w w:val="105"/>
        </w:rPr>
        <w:t>away</w:t>
      </w:r>
      <w:r>
        <w:rPr>
          <w:color w:val="0E0E0E"/>
          <w:spacing w:val="-15"/>
          <w:w w:val="105"/>
        </w:rPr>
        <w:t xml:space="preserve"> </w:t>
      </w:r>
      <w:r>
        <w:rPr>
          <w:color w:val="0E0E0E"/>
          <w:w w:val="105"/>
        </w:rPr>
        <w:t>with</w:t>
      </w:r>
      <w:r>
        <w:rPr>
          <w:color w:val="0E0E0E"/>
          <w:spacing w:val="-3"/>
          <w:w w:val="105"/>
        </w:rPr>
        <w:t xml:space="preserve"> </w:t>
      </w:r>
      <w:r>
        <w:rPr>
          <w:color w:val="0E0E0E"/>
          <w:w w:val="105"/>
        </w:rPr>
        <w:t>it)</w:t>
      </w:r>
      <w:r w:rsidR="003A6D78">
        <w:rPr>
          <w:color w:val="0E0E0E"/>
          <w:w w:val="105"/>
        </w:rPr>
        <w:t>.</w:t>
      </w:r>
      <w:r w:rsidR="000A7397">
        <w:rPr>
          <w:color w:val="0E0E0E"/>
          <w:w w:val="105"/>
        </w:rPr>
        <w:t xml:space="preserve"> </w:t>
      </w:r>
    </w:p>
    <w:p w:rsidR="000A7397" w:rsidRPr="000A7397" w:rsidRDefault="000A7397" w:rsidP="000A7397">
      <w:pPr>
        <w:pStyle w:val="BodyText"/>
        <w:tabs>
          <w:tab w:val="left" w:pos="1259"/>
        </w:tabs>
        <w:ind w:left="1283"/>
        <w:rPr>
          <w:color w:val="FF0000"/>
        </w:rPr>
      </w:pPr>
      <w:r>
        <w:rPr>
          <w:color w:val="FF0000"/>
        </w:rPr>
        <w:t>There are some options available for temporary storage containers but it depends on the location and circumstances. Please contact Council’s Planning Team on 4677 1100 to discuss options</w:t>
      </w:r>
      <w:r w:rsidRPr="000A5BB7">
        <w:rPr>
          <w:color w:val="FF0000"/>
        </w:rPr>
        <w:t>.</w:t>
      </w:r>
    </w:p>
    <w:p w:rsidR="00197359" w:rsidRDefault="000A7397" w:rsidP="000A7397">
      <w:pPr>
        <w:pStyle w:val="BodyText"/>
        <w:tabs>
          <w:tab w:val="left" w:pos="1259"/>
        </w:tabs>
        <w:spacing w:line="251" w:lineRule="auto"/>
        <w:ind w:left="865" w:right="117"/>
        <w:jc w:val="right"/>
      </w:pPr>
      <w:r>
        <w:rPr>
          <w:color w:val="0E0E0E"/>
          <w:w w:val="105"/>
        </w:rPr>
        <w:t xml:space="preserve"> </w:t>
      </w:r>
    </w:p>
    <w:p w:rsidR="000A7397" w:rsidRPr="000A7397" w:rsidRDefault="004A2758">
      <w:pPr>
        <w:pStyle w:val="BodyText"/>
        <w:numPr>
          <w:ilvl w:val="0"/>
          <w:numId w:val="3"/>
        </w:numPr>
        <w:tabs>
          <w:tab w:val="left" w:pos="1249"/>
        </w:tabs>
        <w:spacing w:line="248" w:lineRule="auto"/>
        <w:ind w:left="1211" w:right="183" w:hanging="356"/>
        <w:jc w:val="left"/>
      </w:pPr>
      <w:bookmarkStart w:id="0" w:name="_GoBack"/>
      <w:bookmarkEnd w:id="0"/>
      <w:r>
        <w:rPr>
          <w:color w:val="0E0E0E"/>
          <w:w w:val="105"/>
        </w:rPr>
        <w:t>Will</w:t>
      </w:r>
      <w:r>
        <w:rPr>
          <w:color w:val="0E0E0E"/>
          <w:spacing w:val="-4"/>
          <w:w w:val="105"/>
        </w:rPr>
        <w:t xml:space="preserve"> </w:t>
      </w:r>
      <w:r>
        <w:rPr>
          <w:color w:val="0E0E0E"/>
          <w:w w:val="105"/>
        </w:rPr>
        <w:t>Council</w:t>
      </w:r>
      <w:r>
        <w:rPr>
          <w:color w:val="0E0E0E"/>
          <w:spacing w:val="-6"/>
          <w:w w:val="105"/>
        </w:rPr>
        <w:t xml:space="preserve"> </w:t>
      </w:r>
      <w:r>
        <w:rPr>
          <w:color w:val="0E0E0E"/>
          <w:w w:val="105"/>
        </w:rPr>
        <w:t>allow</w:t>
      </w:r>
      <w:r>
        <w:rPr>
          <w:color w:val="0E0E0E"/>
          <w:spacing w:val="-6"/>
          <w:w w:val="105"/>
        </w:rPr>
        <w:t xml:space="preserve"> </w:t>
      </w:r>
      <w:r>
        <w:rPr>
          <w:color w:val="0E0E0E"/>
          <w:w w:val="105"/>
        </w:rPr>
        <w:t>people</w:t>
      </w:r>
      <w:r>
        <w:rPr>
          <w:color w:val="0E0E0E"/>
          <w:spacing w:val="-17"/>
          <w:w w:val="105"/>
        </w:rPr>
        <w:t xml:space="preserve"> </w:t>
      </w:r>
      <w:r>
        <w:rPr>
          <w:color w:val="0E0E0E"/>
          <w:w w:val="105"/>
        </w:rPr>
        <w:t>to</w:t>
      </w:r>
      <w:r>
        <w:rPr>
          <w:color w:val="0E0E0E"/>
          <w:spacing w:val="-4"/>
          <w:w w:val="105"/>
        </w:rPr>
        <w:t xml:space="preserve"> </w:t>
      </w:r>
      <w:r>
        <w:rPr>
          <w:color w:val="0E0E0E"/>
          <w:w w:val="105"/>
        </w:rPr>
        <w:t>live</w:t>
      </w:r>
      <w:r>
        <w:rPr>
          <w:color w:val="0E0E0E"/>
          <w:spacing w:val="-8"/>
          <w:w w:val="105"/>
        </w:rPr>
        <w:t xml:space="preserve"> </w:t>
      </w:r>
      <w:r>
        <w:rPr>
          <w:color w:val="0E0E0E"/>
          <w:w w:val="105"/>
        </w:rPr>
        <w:t>in</w:t>
      </w:r>
      <w:r>
        <w:rPr>
          <w:color w:val="0E0E0E"/>
          <w:spacing w:val="-17"/>
          <w:w w:val="105"/>
        </w:rPr>
        <w:t xml:space="preserve"> </w:t>
      </w:r>
      <w:r>
        <w:rPr>
          <w:color w:val="0E0E0E"/>
          <w:w w:val="105"/>
        </w:rPr>
        <w:t>Caravans</w:t>
      </w:r>
      <w:r>
        <w:rPr>
          <w:color w:val="0E0E0E"/>
          <w:spacing w:val="3"/>
          <w:w w:val="105"/>
        </w:rPr>
        <w:t xml:space="preserve"> </w:t>
      </w:r>
      <w:r>
        <w:rPr>
          <w:color w:val="0E0E0E"/>
          <w:w w:val="105"/>
        </w:rPr>
        <w:t>or</w:t>
      </w:r>
      <w:r>
        <w:rPr>
          <w:color w:val="0E0E0E"/>
          <w:spacing w:val="-5"/>
          <w:w w:val="105"/>
        </w:rPr>
        <w:t xml:space="preserve"> </w:t>
      </w:r>
      <w:r>
        <w:rPr>
          <w:color w:val="0E0E0E"/>
          <w:w w:val="105"/>
        </w:rPr>
        <w:t>portable</w:t>
      </w:r>
      <w:r>
        <w:rPr>
          <w:color w:val="0E0E0E"/>
          <w:spacing w:val="2"/>
          <w:w w:val="105"/>
        </w:rPr>
        <w:t xml:space="preserve"> </w:t>
      </w:r>
      <w:r>
        <w:rPr>
          <w:color w:val="0E0E0E"/>
          <w:w w:val="105"/>
        </w:rPr>
        <w:t>homes</w:t>
      </w:r>
      <w:r>
        <w:rPr>
          <w:color w:val="0E0E0E"/>
          <w:spacing w:val="-5"/>
          <w:w w:val="105"/>
        </w:rPr>
        <w:t xml:space="preserve"> </w:t>
      </w:r>
      <w:r>
        <w:rPr>
          <w:color w:val="0E0E0E"/>
          <w:w w:val="105"/>
        </w:rPr>
        <w:t>until</w:t>
      </w:r>
      <w:r>
        <w:rPr>
          <w:color w:val="0E0E0E"/>
          <w:spacing w:val="-21"/>
          <w:w w:val="105"/>
        </w:rPr>
        <w:t xml:space="preserve"> </w:t>
      </w:r>
      <w:r>
        <w:rPr>
          <w:color w:val="0E0E0E"/>
          <w:w w:val="105"/>
        </w:rPr>
        <w:t>they</w:t>
      </w:r>
      <w:r>
        <w:rPr>
          <w:color w:val="0E0E0E"/>
        </w:rPr>
        <w:t xml:space="preserve"> </w:t>
      </w:r>
      <w:r>
        <w:rPr>
          <w:color w:val="0E0E0E"/>
          <w:w w:val="105"/>
        </w:rPr>
        <w:t>get</w:t>
      </w:r>
      <w:r>
        <w:rPr>
          <w:color w:val="0E0E0E"/>
          <w:spacing w:val="-1"/>
          <w:w w:val="105"/>
        </w:rPr>
        <w:t xml:space="preserve"> </w:t>
      </w:r>
      <w:r>
        <w:rPr>
          <w:color w:val="0E0E0E"/>
          <w:w w:val="105"/>
        </w:rPr>
        <w:t>back</w:t>
      </w:r>
      <w:r>
        <w:rPr>
          <w:color w:val="0E0E0E"/>
          <w:spacing w:val="-8"/>
          <w:w w:val="105"/>
        </w:rPr>
        <w:t xml:space="preserve"> </w:t>
      </w:r>
      <w:r>
        <w:rPr>
          <w:color w:val="0E0E0E"/>
          <w:w w:val="105"/>
        </w:rPr>
        <w:t>on</w:t>
      </w:r>
      <w:r>
        <w:rPr>
          <w:color w:val="0E0E0E"/>
          <w:spacing w:val="-11"/>
          <w:w w:val="105"/>
        </w:rPr>
        <w:t xml:space="preserve"> </w:t>
      </w:r>
      <w:r>
        <w:rPr>
          <w:color w:val="0E0E0E"/>
          <w:w w:val="105"/>
        </w:rPr>
        <w:t>their</w:t>
      </w:r>
      <w:r>
        <w:rPr>
          <w:color w:val="0E0E0E"/>
          <w:spacing w:val="-7"/>
          <w:w w:val="105"/>
        </w:rPr>
        <w:t xml:space="preserve"> </w:t>
      </w:r>
      <w:r>
        <w:rPr>
          <w:color w:val="0E0E0E"/>
          <w:w w:val="105"/>
        </w:rPr>
        <w:t>feet?</w:t>
      </w:r>
      <w:r>
        <w:rPr>
          <w:color w:val="0E0E0E"/>
          <w:spacing w:val="2"/>
          <w:w w:val="105"/>
        </w:rPr>
        <w:t xml:space="preserve"> </w:t>
      </w:r>
      <w:proofErr w:type="spellStart"/>
      <w:r>
        <w:rPr>
          <w:color w:val="0E0E0E"/>
          <w:w w:val="105"/>
        </w:rPr>
        <w:t>Eg</w:t>
      </w:r>
      <w:proofErr w:type="spellEnd"/>
      <w:r>
        <w:rPr>
          <w:color w:val="0E0E0E"/>
          <w:spacing w:val="-21"/>
          <w:w w:val="105"/>
        </w:rPr>
        <w:t xml:space="preserve"> </w:t>
      </w:r>
      <w:r>
        <w:rPr>
          <w:color w:val="0E0E0E"/>
          <w:w w:val="105"/>
        </w:rPr>
        <w:t>2-3</w:t>
      </w:r>
      <w:r>
        <w:rPr>
          <w:color w:val="0E0E0E"/>
          <w:spacing w:val="-8"/>
          <w:w w:val="105"/>
        </w:rPr>
        <w:t xml:space="preserve"> </w:t>
      </w:r>
      <w:r>
        <w:rPr>
          <w:color w:val="0E0E0E"/>
          <w:w w:val="105"/>
        </w:rPr>
        <w:t>yrs</w:t>
      </w:r>
      <w:r w:rsidR="003A6D78">
        <w:rPr>
          <w:color w:val="0E0E0E"/>
          <w:w w:val="105"/>
        </w:rPr>
        <w:t xml:space="preserve">. </w:t>
      </w:r>
    </w:p>
    <w:p w:rsidR="00197359" w:rsidRPr="000A7397" w:rsidRDefault="003A6D78" w:rsidP="000A7397">
      <w:pPr>
        <w:pStyle w:val="BodyText"/>
        <w:tabs>
          <w:tab w:val="left" w:pos="1288"/>
        </w:tabs>
        <w:spacing w:line="248" w:lineRule="auto"/>
        <w:ind w:left="1259" w:right="112"/>
        <w:rPr>
          <w:color w:val="FF0000"/>
          <w:lang w:val="en-AU"/>
        </w:rPr>
      </w:pPr>
      <w:r w:rsidRPr="000A7397">
        <w:rPr>
          <w:color w:val="FF0000"/>
          <w:lang w:val="en-AU"/>
        </w:rPr>
        <w:t>This can be done as part of a DA process for the rebuild of a new house</w:t>
      </w:r>
      <w:r w:rsidR="000A7397" w:rsidRPr="000A7397">
        <w:rPr>
          <w:color w:val="FF0000"/>
          <w:lang w:val="en-AU"/>
        </w:rPr>
        <w:t xml:space="preserve"> </w:t>
      </w:r>
      <w:r w:rsidR="000A7397" w:rsidRPr="000A7397">
        <w:rPr>
          <w:color w:val="FF0000"/>
          <w:lang w:val="en-AU"/>
        </w:rPr>
        <w:t>but it depends on the location and circumstances. Please contact Council’s Planning Team on 4677 1100 to discuss options.</w:t>
      </w:r>
    </w:p>
    <w:p w:rsidR="003A6D78" w:rsidRPr="000A7397" w:rsidRDefault="003A6D78" w:rsidP="000A7397">
      <w:pPr>
        <w:pStyle w:val="BodyText"/>
        <w:tabs>
          <w:tab w:val="left" w:pos="1288"/>
        </w:tabs>
        <w:spacing w:line="248" w:lineRule="auto"/>
        <w:ind w:left="1259" w:right="112"/>
        <w:rPr>
          <w:color w:val="FF0000"/>
          <w:lang w:val="en-AU"/>
        </w:rPr>
      </w:pPr>
    </w:p>
    <w:p w:rsidR="00197359" w:rsidRDefault="004A2758">
      <w:pPr>
        <w:pStyle w:val="BodyText"/>
        <w:numPr>
          <w:ilvl w:val="0"/>
          <w:numId w:val="3"/>
        </w:numPr>
        <w:tabs>
          <w:tab w:val="left" w:pos="1240"/>
        </w:tabs>
        <w:spacing w:line="248" w:lineRule="auto"/>
        <w:ind w:left="1220" w:right="106" w:hanging="370"/>
        <w:jc w:val="left"/>
      </w:pPr>
      <w:r>
        <w:rPr>
          <w:color w:val="0E0E0E"/>
        </w:rPr>
        <w:t>Are</w:t>
      </w:r>
      <w:r>
        <w:rPr>
          <w:color w:val="0E0E0E"/>
          <w:spacing w:val="34"/>
        </w:rPr>
        <w:t xml:space="preserve"> </w:t>
      </w:r>
      <w:r>
        <w:rPr>
          <w:color w:val="0E0E0E"/>
        </w:rPr>
        <w:t>council</w:t>
      </w:r>
      <w:r>
        <w:rPr>
          <w:color w:val="0E0E0E"/>
          <w:spacing w:val="25"/>
        </w:rPr>
        <w:t xml:space="preserve"> </w:t>
      </w:r>
      <w:r>
        <w:rPr>
          <w:color w:val="0E0E0E"/>
        </w:rPr>
        <w:t>going</w:t>
      </w:r>
      <w:r>
        <w:rPr>
          <w:color w:val="0E0E0E"/>
          <w:spacing w:val="15"/>
        </w:rPr>
        <w:t xml:space="preserve"> </w:t>
      </w:r>
      <w:r>
        <w:rPr>
          <w:color w:val="0E0E0E"/>
        </w:rPr>
        <w:t>to</w:t>
      </w:r>
      <w:r>
        <w:rPr>
          <w:color w:val="0E0E0E"/>
          <w:spacing w:val="32"/>
        </w:rPr>
        <w:t xml:space="preserve"> </w:t>
      </w:r>
      <w:r>
        <w:rPr>
          <w:color w:val="0E0E0E"/>
        </w:rPr>
        <w:t>provide</w:t>
      </w:r>
      <w:r>
        <w:rPr>
          <w:color w:val="0E0E0E"/>
          <w:spacing w:val="13"/>
        </w:rPr>
        <w:t xml:space="preserve"> </w:t>
      </w:r>
      <w:r>
        <w:rPr>
          <w:color w:val="0E0E0E"/>
        </w:rPr>
        <w:t>the</w:t>
      </w:r>
      <w:r>
        <w:rPr>
          <w:color w:val="0E0E0E"/>
          <w:spacing w:val="17"/>
        </w:rPr>
        <w:t xml:space="preserve"> </w:t>
      </w:r>
      <w:r>
        <w:rPr>
          <w:color w:val="0E0E0E"/>
        </w:rPr>
        <w:t>funding</w:t>
      </w:r>
      <w:r>
        <w:rPr>
          <w:color w:val="0E0E0E"/>
          <w:spacing w:val="38"/>
        </w:rPr>
        <w:t xml:space="preserve"> </w:t>
      </w:r>
      <w:r>
        <w:rPr>
          <w:color w:val="0E0E0E"/>
        </w:rPr>
        <w:t>and</w:t>
      </w:r>
      <w:r>
        <w:rPr>
          <w:color w:val="0E0E0E"/>
          <w:spacing w:val="31"/>
        </w:rPr>
        <w:t xml:space="preserve"> </w:t>
      </w:r>
      <w:r>
        <w:rPr>
          <w:color w:val="0E0E0E"/>
        </w:rPr>
        <w:t>requirements</w:t>
      </w:r>
      <w:r>
        <w:rPr>
          <w:color w:val="0E0E0E"/>
          <w:spacing w:val="47"/>
        </w:rPr>
        <w:t xml:space="preserve"> </w:t>
      </w:r>
      <w:r>
        <w:rPr>
          <w:color w:val="0E0E0E"/>
        </w:rPr>
        <w:t>needed</w:t>
      </w:r>
      <w:r>
        <w:rPr>
          <w:color w:val="0E0E0E"/>
          <w:spacing w:val="25"/>
        </w:rPr>
        <w:t xml:space="preserve"> </w:t>
      </w:r>
      <w:r>
        <w:rPr>
          <w:color w:val="0E0E0E"/>
        </w:rPr>
        <w:t>so</w:t>
      </w:r>
      <w:r>
        <w:rPr>
          <w:color w:val="0E0E0E"/>
          <w:spacing w:val="5"/>
        </w:rPr>
        <w:t xml:space="preserve"> </w:t>
      </w:r>
      <w:r>
        <w:rPr>
          <w:color w:val="0E0E0E"/>
        </w:rPr>
        <w:t>that</w:t>
      </w:r>
      <w:r>
        <w:rPr>
          <w:color w:val="0E0E0E"/>
          <w:w w:val="101"/>
        </w:rPr>
        <w:t xml:space="preserve"> </w:t>
      </w:r>
      <w:r>
        <w:rPr>
          <w:color w:val="0E0E0E"/>
        </w:rPr>
        <w:t>Blaze</w:t>
      </w:r>
      <w:r>
        <w:rPr>
          <w:color w:val="0E0E0E"/>
          <w:spacing w:val="2"/>
        </w:rPr>
        <w:t xml:space="preserve"> </w:t>
      </w:r>
      <w:r>
        <w:rPr>
          <w:color w:val="0E0E0E"/>
        </w:rPr>
        <w:t>Aid</w:t>
      </w:r>
      <w:r>
        <w:rPr>
          <w:color w:val="0E0E0E"/>
          <w:spacing w:val="30"/>
        </w:rPr>
        <w:t xml:space="preserve"> </w:t>
      </w:r>
      <w:r>
        <w:rPr>
          <w:color w:val="0E0E0E"/>
        </w:rPr>
        <w:t>can</w:t>
      </w:r>
      <w:r>
        <w:rPr>
          <w:color w:val="0E0E0E"/>
          <w:spacing w:val="14"/>
        </w:rPr>
        <w:t xml:space="preserve"> </w:t>
      </w:r>
      <w:r>
        <w:rPr>
          <w:color w:val="0E0E0E"/>
        </w:rPr>
        <w:t>come</w:t>
      </w:r>
      <w:r>
        <w:rPr>
          <w:color w:val="0E0E0E"/>
          <w:spacing w:val="28"/>
        </w:rPr>
        <w:t xml:space="preserve"> </w:t>
      </w:r>
      <w:r>
        <w:rPr>
          <w:color w:val="0E0E0E"/>
        </w:rPr>
        <w:t>and</w:t>
      </w:r>
      <w:r>
        <w:rPr>
          <w:color w:val="0E0E0E"/>
          <w:spacing w:val="22"/>
        </w:rPr>
        <w:t xml:space="preserve"> </w:t>
      </w:r>
      <w:r>
        <w:rPr>
          <w:color w:val="0E0E0E"/>
        </w:rPr>
        <w:t>assist?</w:t>
      </w:r>
    </w:p>
    <w:p w:rsidR="00197359" w:rsidRPr="000A5BB7" w:rsidRDefault="00D011F0" w:rsidP="008732F2">
      <w:pPr>
        <w:pStyle w:val="BodyText"/>
        <w:tabs>
          <w:tab w:val="left" w:pos="1283"/>
        </w:tabs>
        <w:ind w:left="1283"/>
        <w:rPr>
          <w:color w:val="FF0000"/>
        </w:rPr>
      </w:pPr>
      <w:r w:rsidRPr="000A5BB7">
        <w:rPr>
          <w:color w:val="FF0000"/>
        </w:rPr>
        <w:t>Council are currently responding to an enquiry from Blaze Aid to assist locally.</w:t>
      </w:r>
    </w:p>
    <w:p w:rsidR="00D011F0" w:rsidRPr="00D011F0" w:rsidRDefault="00D011F0" w:rsidP="00D011F0">
      <w:pPr>
        <w:spacing w:before="8" w:line="280" w:lineRule="exact"/>
        <w:ind w:left="1220"/>
        <w:rPr>
          <w:b/>
          <w:color w:val="FF0000"/>
          <w:sz w:val="28"/>
          <w:szCs w:val="28"/>
        </w:rPr>
      </w:pPr>
    </w:p>
    <w:p w:rsidR="00197359" w:rsidRDefault="004A2758">
      <w:pPr>
        <w:pStyle w:val="BodyText"/>
        <w:numPr>
          <w:ilvl w:val="0"/>
          <w:numId w:val="3"/>
        </w:numPr>
        <w:tabs>
          <w:tab w:val="left" w:pos="1240"/>
        </w:tabs>
        <w:ind w:left="1240" w:hanging="389"/>
        <w:jc w:val="left"/>
      </w:pPr>
      <w:r>
        <w:rPr>
          <w:color w:val="0E0E0E"/>
          <w:w w:val="105"/>
        </w:rPr>
        <w:t>Waste</w:t>
      </w:r>
      <w:r>
        <w:rPr>
          <w:color w:val="0E0E0E"/>
          <w:spacing w:val="3"/>
          <w:w w:val="105"/>
        </w:rPr>
        <w:t xml:space="preserve"> </w:t>
      </w:r>
      <w:r>
        <w:rPr>
          <w:color w:val="0E0E0E"/>
          <w:w w:val="105"/>
        </w:rPr>
        <w:t>disposal</w:t>
      </w:r>
      <w:r>
        <w:rPr>
          <w:color w:val="0E0E0E"/>
          <w:spacing w:val="-7"/>
          <w:w w:val="105"/>
        </w:rPr>
        <w:t xml:space="preserve"> </w:t>
      </w:r>
      <w:r>
        <w:rPr>
          <w:color w:val="0E0E0E"/>
          <w:w w:val="105"/>
        </w:rPr>
        <w:t>to</w:t>
      </w:r>
      <w:r>
        <w:rPr>
          <w:color w:val="0E0E0E"/>
          <w:spacing w:val="-19"/>
          <w:w w:val="105"/>
        </w:rPr>
        <w:t xml:space="preserve"> </w:t>
      </w:r>
      <w:r>
        <w:rPr>
          <w:color w:val="0E0E0E"/>
          <w:w w:val="105"/>
        </w:rPr>
        <w:t>where?</w:t>
      </w:r>
      <w:r>
        <w:rPr>
          <w:color w:val="0E0E0E"/>
          <w:spacing w:val="-3"/>
          <w:w w:val="105"/>
        </w:rPr>
        <w:t xml:space="preserve"> </w:t>
      </w:r>
      <w:r>
        <w:rPr>
          <w:color w:val="0E0E0E"/>
          <w:w w:val="105"/>
        </w:rPr>
        <w:t>Will</w:t>
      </w:r>
      <w:r>
        <w:rPr>
          <w:color w:val="0E0E0E"/>
          <w:spacing w:val="-11"/>
          <w:w w:val="105"/>
        </w:rPr>
        <w:t xml:space="preserve"> </w:t>
      </w:r>
      <w:r>
        <w:rPr>
          <w:color w:val="0E0E0E"/>
          <w:w w:val="105"/>
        </w:rPr>
        <w:t>charges</w:t>
      </w:r>
      <w:r>
        <w:rPr>
          <w:color w:val="0E0E0E"/>
          <w:spacing w:val="-1"/>
          <w:w w:val="105"/>
        </w:rPr>
        <w:t xml:space="preserve"> </w:t>
      </w:r>
      <w:r>
        <w:rPr>
          <w:color w:val="0E0E0E"/>
          <w:w w:val="105"/>
        </w:rPr>
        <w:t>be</w:t>
      </w:r>
      <w:r>
        <w:rPr>
          <w:color w:val="0E0E0E"/>
          <w:spacing w:val="-28"/>
          <w:w w:val="105"/>
        </w:rPr>
        <w:t xml:space="preserve"> </w:t>
      </w:r>
      <w:r>
        <w:rPr>
          <w:color w:val="0E0E0E"/>
          <w:w w:val="105"/>
        </w:rPr>
        <w:t>waived</w:t>
      </w:r>
      <w:r>
        <w:rPr>
          <w:color w:val="0E0E0E"/>
          <w:spacing w:val="-3"/>
          <w:w w:val="105"/>
        </w:rPr>
        <w:t xml:space="preserve"> </w:t>
      </w:r>
      <w:r>
        <w:rPr>
          <w:color w:val="0E0E0E"/>
          <w:w w:val="105"/>
        </w:rPr>
        <w:t>for</w:t>
      </w:r>
      <w:r>
        <w:rPr>
          <w:color w:val="0E0E0E"/>
          <w:spacing w:val="-9"/>
          <w:w w:val="105"/>
        </w:rPr>
        <w:t xml:space="preserve"> </w:t>
      </w:r>
      <w:r>
        <w:rPr>
          <w:color w:val="0E0E0E"/>
          <w:w w:val="105"/>
        </w:rPr>
        <w:t>victims?</w:t>
      </w:r>
    </w:p>
    <w:p w:rsidR="008732F2" w:rsidRPr="000A5BB7" w:rsidRDefault="00C1333E" w:rsidP="00C1333E">
      <w:pPr>
        <w:pStyle w:val="BodyText"/>
        <w:tabs>
          <w:tab w:val="left" w:pos="1283"/>
        </w:tabs>
        <w:ind w:left="1283"/>
        <w:rPr>
          <w:color w:val="FF0000"/>
        </w:rPr>
      </w:pPr>
      <w:r w:rsidRPr="000A5BB7">
        <w:rPr>
          <w:color w:val="FF0000"/>
        </w:rPr>
        <w:t>All properties in the Wollondilly Shire which the RFS ide</w:t>
      </w:r>
      <w:r w:rsidR="000A5BB7">
        <w:rPr>
          <w:color w:val="FF0000"/>
        </w:rPr>
        <w:t>ntified as possibly being fire affected received a letter from C</w:t>
      </w:r>
      <w:r w:rsidRPr="000A5BB7">
        <w:rPr>
          <w:color w:val="FF0000"/>
        </w:rPr>
        <w:t xml:space="preserve">ouncil advising of the free waste disposal options available to them. </w:t>
      </w:r>
    </w:p>
    <w:p w:rsidR="008732F2" w:rsidRPr="000A5BB7" w:rsidRDefault="008732F2" w:rsidP="00C1333E">
      <w:pPr>
        <w:pStyle w:val="BodyText"/>
        <w:tabs>
          <w:tab w:val="left" w:pos="1283"/>
        </w:tabs>
        <w:ind w:left="1283"/>
        <w:rPr>
          <w:color w:val="FF0000"/>
        </w:rPr>
      </w:pPr>
    </w:p>
    <w:p w:rsidR="00C1333E" w:rsidRPr="000A5BB7" w:rsidRDefault="000A5BB7" w:rsidP="00C1333E">
      <w:pPr>
        <w:pStyle w:val="BodyText"/>
        <w:tabs>
          <w:tab w:val="left" w:pos="1283"/>
        </w:tabs>
        <w:ind w:left="1283"/>
        <w:rPr>
          <w:color w:val="FF0000"/>
        </w:rPr>
      </w:pPr>
      <w:r w:rsidRPr="000A5BB7">
        <w:rPr>
          <w:color w:val="FF0000"/>
        </w:rPr>
        <w:t>Approx.</w:t>
      </w:r>
      <w:r w:rsidR="00C1333E" w:rsidRPr="000A5BB7">
        <w:rPr>
          <w:color w:val="FF0000"/>
        </w:rPr>
        <w:t xml:space="preserve"> 1300 letters were sent out via Australia Post and also hand delivered by SES volunteers. </w:t>
      </w:r>
    </w:p>
    <w:p w:rsidR="00197359" w:rsidRDefault="00197359">
      <w:pPr>
        <w:spacing w:before="12" w:line="280" w:lineRule="exact"/>
        <w:rPr>
          <w:sz w:val="28"/>
          <w:szCs w:val="28"/>
        </w:rPr>
      </w:pPr>
    </w:p>
    <w:p w:rsidR="00197359" w:rsidRDefault="004A2758">
      <w:pPr>
        <w:pStyle w:val="BodyText"/>
        <w:numPr>
          <w:ilvl w:val="0"/>
          <w:numId w:val="3"/>
        </w:numPr>
        <w:tabs>
          <w:tab w:val="left" w:pos="1249"/>
        </w:tabs>
        <w:ind w:left="1249"/>
        <w:jc w:val="left"/>
      </w:pPr>
      <w:r>
        <w:rPr>
          <w:color w:val="0E0E0E"/>
        </w:rPr>
        <w:t>Chemical</w:t>
      </w:r>
      <w:r>
        <w:rPr>
          <w:color w:val="0E0E0E"/>
          <w:spacing w:val="24"/>
        </w:rPr>
        <w:t xml:space="preserve"> </w:t>
      </w:r>
      <w:r>
        <w:rPr>
          <w:color w:val="0E0E0E"/>
        </w:rPr>
        <w:t>waste</w:t>
      </w:r>
      <w:r>
        <w:rPr>
          <w:color w:val="0E0E0E"/>
          <w:spacing w:val="36"/>
        </w:rPr>
        <w:t xml:space="preserve"> </w:t>
      </w:r>
      <w:r>
        <w:rPr>
          <w:color w:val="0E0E0E"/>
        </w:rPr>
        <w:t>disposal-</w:t>
      </w:r>
      <w:r>
        <w:rPr>
          <w:color w:val="0E0E0E"/>
          <w:spacing w:val="32"/>
        </w:rPr>
        <w:t xml:space="preserve"> </w:t>
      </w:r>
      <w:r>
        <w:rPr>
          <w:color w:val="0E0E0E"/>
        </w:rPr>
        <w:t>where</w:t>
      </w:r>
      <w:r>
        <w:rPr>
          <w:color w:val="0E0E0E"/>
          <w:spacing w:val="46"/>
        </w:rPr>
        <w:t xml:space="preserve"> </w:t>
      </w:r>
      <w:r>
        <w:rPr>
          <w:color w:val="0E0E0E"/>
        </w:rPr>
        <w:t>and</w:t>
      </w:r>
      <w:r>
        <w:rPr>
          <w:color w:val="0E0E0E"/>
          <w:spacing w:val="35"/>
        </w:rPr>
        <w:t xml:space="preserve"> </w:t>
      </w:r>
      <w:r>
        <w:rPr>
          <w:color w:val="0E0E0E"/>
        </w:rPr>
        <w:t>how?</w:t>
      </w:r>
      <w:r>
        <w:rPr>
          <w:color w:val="0E0E0E"/>
          <w:spacing w:val="18"/>
        </w:rPr>
        <w:t xml:space="preserve"> </w:t>
      </w:r>
      <w:r>
        <w:rPr>
          <w:color w:val="0E0E0E"/>
        </w:rPr>
        <w:t>Costs?</w:t>
      </w:r>
    </w:p>
    <w:p w:rsidR="00D011F0" w:rsidRPr="000A5BB7" w:rsidRDefault="00D011F0" w:rsidP="00D011F0">
      <w:pPr>
        <w:pStyle w:val="BodyText"/>
        <w:tabs>
          <w:tab w:val="left" w:pos="1283"/>
        </w:tabs>
        <w:ind w:left="1283"/>
        <w:rPr>
          <w:color w:val="FF0000"/>
        </w:rPr>
      </w:pPr>
      <w:r w:rsidRPr="000A5BB7">
        <w:rPr>
          <w:color w:val="FF0000"/>
        </w:rPr>
        <w:t xml:space="preserve">At the moment, Wollondilly Shire Council is collecting gas bottles and </w:t>
      </w:r>
      <w:proofErr w:type="spellStart"/>
      <w:r w:rsidRPr="000A5BB7">
        <w:rPr>
          <w:color w:val="FF0000"/>
        </w:rPr>
        <w:t>tyres</w:t>
      </w:r>
      <w:proofErr w:type="spellEnd"/>
      <w:r w:rsidRPr="000A5BB7">
        <w:rPr>
          <w:color w:val="FF0000"/>
        </w:rPr>
        <w:t xml:space="preserve"> at the Oakdale Temporary Bushfire </w:t>
      </w:r>
      <w:r w:rsidR="003A6D78">
        <w:rPr>
          <w:color w:val="FF0000"/>
        </w:rPr>
        <w:t xml:space="preserve">Waste </w:t>
      </w:r>
      <w:r w:rsidRPr="000A5BB7">
        <w:rPr>
          <w:color w:val="FF0000"/>
        </w:rPr>
        <w:t xml:space="preserve">Site (4 – 12 January 2020) and gas bottles, batteries, </w:t>
      </w:r>
      <w:proofErr w:type="spellStart"/>
      <w:r w:rsidRPr="000A5BB7">
        <w:rPr>
          <w:color w:val="FF0000"/>
        </w:rPr>
        <w:t>tyres</w:t>
      </w:r>
      <w:proofErr w:type="spellEnd"/>
      <w:r w:rsidRPr="000A5BB7">
        <w:rPr>
          <w:color w:val="FF0000"/>
        </w:rPr>
        <w:t xml:space="preserve"> and engine oil at Bargo Waste Management Centre. The collection of chemical waste is the responsibility of the NSW Government which receives funding to provide this service. Wollondilly Shire Council has been directing residents with chemical waste to the free disposal services at Liverpool, Penrith and Wingecarribee Community Recycling </w:t>
      </w:r>
      <w:r w:rsidRPr="000A5BB7">
        <w:rPr>
          <w:color w:val="FF0000"/>
        </w:rPr>
        <w:lastRenderedPageBreak/>
        <w:t xml:space="preserve">Centres funded by the NSW EPA. </w:t>
      </w:r>
    </w:p>
    <w:p w:rsidR="00D011F0" w:rsidRPr="000A5BB7" w:rsidRDefault="00D011F0" w:rsidP="00D011F0">
      <w:pPr>
        <w:pStyle w:val="BodyText"/>
        <w:tabs>
          <w:tab w:val="left" w:pos="1283"/>
        </w:tabs>
        <w:ind w:left="1283"/>
        <w:rPr>
          <w:color w:val="FF0000"/>
        </w:rPr>
      </w:pPr>
    </w:p>
    <w:p w:rsidR="00D011F0" w:rsidRPr="000A5BB7" w:rsidRDefault="00D011F0" w:rsidP="00D011F0">
      <w:pPr>
        <w:pStyle w:val="BodyText"/>
        <w:tabs>
          <w:tab w:val="left" w:pos="1283"/>
        </w:tabs>
        <w:ind w:left="1283"/>
        <w:rPr>
          <w:color w:val="FF0000"/>
        </w:rPr>
      </w:pPr>
      <w:r w:rsidRPr="000A5BB7">
        <w:rPr>
          <w:color w:val="FF0000"/>
        </w:rPr>
        <w:t xml:space="preserve">The NSW EPA is due to run the annual household chemical collection event on Sunday 29 March 2020, 9am – 3.30pm at Wollondilly Shire Council Administration Building Carpark, Colden St Picton. We have not yet received any advice from the NSW EPA that another collection service in response to the bushfires will be provided. </w:t>
      </w:r>
    </w:p>
    <w:p w:rsidR="00197359" w:rsidRDefault="00197359">
      <w:pPr>
        <w:spacing w:before="17" w:line="280" w:lineRule="exact"/>
        <w:rPr>
          <w:sz w:val="28"/>
          <w:szCs w:val="28"/>
        </w:rPr>
      </w:pPr>
    </w:p>
    <w:p w:rsidR="00197359" w:rsidRDefault="004A2758">
      <w:pPr>
        <w:pStyle w:val="BodyText"/>
        <w:numPr>
          <w:ilvl w:val="0"/>
          <w:numId w:val="3"/>
        </w:numPr>
        <w:tabs>
          <w:tab w:val="left" w:pos="1244"/>
        </w:tabs>
        <w:ind w:left="1244"/>
        <w:jc w:val="left"/>
      </w:pPr>
      <w:r>
        <w:rPr>
          <w:color w:val="0E0E0E"/>
        </w:rPr>
        <w:t>Can</w:t>
      </w:r>
      <w:r>
        <w:rPr>
          <w:color w:val="0E0E0E"/>
          <w:spacing w:val="27"/>
        </w:rPr>
        <w:t xml:space="preserve"> </w:t>
      </w:r>
      <w:r>
        <w:rPr>
          <w:color w:val="0E0E0E"/>
        </w:rPr>
        <w:t>Balmoral</w:t>
      </w:r>
      <w:r>
        <w:rPr>
          <w:color w:val="0E0E0E"/>
          <w:spacing w:val="31"/>
        </w:rPr>
        <w:t xml:space="preserve"> </w:t>
      </w:r>
      <w:r>
        <w:rPr>
          <w:color w:val="0E0E0E"/>
        </w:rPr>
        <w:t>residents</w:t>
      </w:r>
      <w:r>
        <w:rPr>
          <w:color w:val="0E0E0E"/>
          <w:spacing w:val="23"/>
        </w:rPr>
        <w:t xml:space="preserve"> </w:t>
      </w:r>
      <w:r>
        <w:rPr>
          <w:color w:val="0E0E0E"/>
        </w:rPr>
        <w:t>go</w:t>
      </w:r>
      <w:r>
        <w:rPr>
          <w:color w:val="0E0E0E"/>
          <w:spacing w:val="12"/>
        </w:rPr>
        <w:t xml:space="preserve"> </w:t>
      </w:r>
      <w:r>
        <w:rPr>
          <w:color w:val="0E0E0E"/>
        </w:rPr>
        <w:t>to</w:t>
      </w:r>
      <w:r>
        <w:rPr>
          <w:color w:val="0E0E0E"/>
          <w:spacing w:val="30"/>
        </w:rPr>
        <w:t xml:space="preserve"> </w:t>
      </w:r>
      <w:r>
        <w:rPr>
          <w:color w:val="0E0E0E"/>
        </w:rPr>
        <w:t>Bargo</w:t>
      </w:r>
      <w:r>
        <w:rPr>
          <w:color w:val="0E0E0E"/>
          <w:spacing w:val="11"/>
        </w:rPr>
        <w:t xml:space="preserve"> </w:t>
      </w:r>
      <w:r>
        <w:rPr>
          <w:color w:val="0E0E0E"/>
        </w:rPr>
        <w:t>tip</w:t>
      </w:r>
      <w:r>
        <w:rPr>
          <w:color w:val="0E0E0E"/>
          <w:spacing w:val="36"/>
        </w:rPr>
        <w:t xml:space="preserve"> </w:t>
      </w:r>
      <w:r>
        <w:rPr>
          <w:color w:val="0E0E0E"/>
        </w:rPr>
        <w:t>instead</w:t>
      </w:r>
      <w:r>
        <w:rPr>
          <w:color w:val="0E0E0E"/>
          <w:spacing w:val="12"/>
        </w:rPr>
        <w:t xml:space="preserve"> </w:t>
      </w:r>
      <w:r>
        <w:rPr>
          <w:color w:val="0E0E0E"/>
        </w:rPr>
        <w:t>of</w:t>
      </w:r>
      <w:r>
        <w:rPr>
          <w:color w:val="0E0E0E"/>
          <w:spacing w:val="31"/>
        </w:rPr>
        <w:t xml:space="preserve"> </w:t>
      </w:r>
      <w:r>
        <w:rPr>
          <w:color w:val="0E0E0E"/>
        </w:rPr>
        <w:t>Moss</w:t>
      </w:r>
      <w:r>
        <w:rPr>
          <w:color w:val="0E0E0E"/>
          <w:spacing w:val="3"/>
        </w:rPr>
        <w:t xml:space="preserve"> </w:t>
      </w:r>
      <w:r>
        <w:rPr>
          <w:color w:val="0E0E0E"/>
        </w:rPr>
        <w:t>vale?</w:t>
      </w:r>
    </w:p>
    <w:p w:rsidR="00197359" w:rsidRPr="000A5BB7" w:rsidRDefault="003A6D78" w:rsidP="00D011F0">
      <w:pPr>
        <w:pStyle w:val="BodyText"/>
        <w:tabs>
          <w:tab w:val="left" w:pos="1283"/>
        </w:tabs>
        <w:ind w:left="1283"/>
        <w:rPr>
          <w:color w:val="FF0000"/>
        </w:rPr>
      </w:pPr>
      <w:r>
        <w:rPr>
          <w:color w:val="FF0000"/>
        </w:rPr>
        <w:t xml:space="preserve">Yet to </w:t>
      </w:r>
      <w:r w:rsidR="00D011F0" w:rsidRPr="000A5BB7">
        <w:rPr>
          <w:color w:val="FF0000"/>
        </w:rPr>
        <w:t>be advised by Wingecarribee Council.</w:t>
      </w:r>
    </w:p>
    <w:p w:rsidR="00D011F0" w:rsidRPr="00D011F0" w:rsidRDefault="00D011F0" w:rsidP="00D011F0">
      <w:pPr>
        <w:pStyle w:val="BodyText"/>
        <w:tabs>
          <w:tab w:val="left" w:pos="1283"/>
        </w:tabs>
        <w:ind w:left="1283"/>
        <w:rPr>
          <w:b/>
          <w:color w:val="FF0000"/>
        </w:rPr>
      </w:pPr>
    </w:p>
    <w:p w:rsidR="00197359" w:rsidRDefault="00D011F0">
      <w:pPr>
        <w:pStyle w:val="BodyText"/>
        <w:ind w:left="846"/>
      </w:pPr>
      <w:r>
        <w:rPr>
          <w:color w:val="0E0E0E"/>
        </w:rPr>
        <w:t>1</w:t>
      </w:r>
      <w:r w:rsidR="004A2758">
        <w:rPr>
          <w:color w:val="0E0E0E"/>
        </w:rPr>
        <w:t>3.</w:t>
      </w:r>
      <w:r w:rsidR="004A2758">
        <w:rPr>
          <w:color w:val="0E0E0E"/>
          <w:spacing w:val="-4"/>
        </w:rPr>
        <w:t xml:space="preserve"> </w:t>
      </w:r>
      <w:r w:rsidR="004A2758">
        <w:rPr>
          <w:color w:val="0E0E0E"/>
        </w:rPr>
        <w:t>Who</w:t>
      </w:r>
      <w:r w:rsidR="004A2758">
        <w:rPr>
          <w:color w:val="0E0E0E"/>
          <w:spacing w:val="20"/>
        </w:rPr>
        <w:t xml:space="preserve"> </w:t>
      </w:r>
      <w:r w:rsidR="004A2758">
        <w:rPr>
          <w:color w:val="0E0E0E"/>
        </w:rPr>
        <w:t>can</w:t>
      </w:r>
      <w:r w:rsidR="004A2758">
        <w:rPr>
          <w:color w:val="0E0E0E"/>
          <w:spacing w:val="13"/>
        </w:rPr>
        <w:t xml:space="preserve"> </w:t>
      </w:r>
      <w:r w:rsidR="004A2758">
        <w:rPr>
          <w:color w:val="0E0E0E"/>
        </w:rPr>
        <w:t>assist</w:t>
      </w:r>
      <w:r w:rsidR="004A2758">
        <w:rPr>
          <w:color w:val="0E0E0E"/>
          <w:spacing w:val="11"/>
        </w:rPr>
        <w:t xml:space="preserve"> </w:t>
      </w:r>
      <w:r w:rsidR="004A2758">
        <w:rPr>
          <w:color w:val="0E0E0E"/>
        </w:rPr>
        <w:t>with</w:t>
      </w:r>
      <w:r w:rsidR="004A2758">
        <w:rPr>
          <w:color w:val="0E0E0E"/>
          <w:spacing w:val="24"/>
        </w:rPr>
        <w:t xml:space="preserve"> </w:t>
      </w:r>
      <w:r w:rsidR="004A2758">
        <w:rPr>
          <w:color w:val="0E0E0E"/>
        </w:rPr>
        <w:t>disposal</w:t>
      </w:r>
      <w:r w:rsidR="004A2758">
        <w:rPr>
          <w:color w:val="0E0E0E"/>
          <w:spacing w:val="21"/>
        </w:rPr>
        <w:t xml:space="preserve"> </w:t>
      </w:r>
      <w:r w:rsidR="004A2758">
        <w:rPr>
          <w:color w:val="0E0E0E"/>
        </w:rPr>
        <w:t>of</w:t>
      </w:r>
      <w:r w:rsidR="004A2758">
        <w:rPr>
          <w:color w:val="0E0E0E"/>
          <w:spacing w:val="11"/>
        </w:rPr>
        <w:t xml:space="preserve"> </w:t>
      </w:r>
      <w:r w:rsidR="004A2758">
        <w:rPr>
          <w:color w:val="0E0E0E"/>
        </w:rPr>
        <w:t>melted</w:t>
      </w:r>
      <w:r w:rsidR="004A2758">
        <w:rPr>
          <w:color w:val="0E0E0E"/>
          <w:spacing w:val="9"/>
        </w:rPr>
        <w:t xml:space="preserve"> </w:t>
      </w:r>
      <w:r w:rsidR="004A2758">
        <w:rPr>
          <w:color w:val="0E0E0E"/>
        </w:rPr>
        <w:t>cars?</w:t>
      </w:r>
    </w:p>
    <w:p w:rsidR="00197359" w:rsidRPr="000A5BB7" w:rsidRDefault="00D011F0" w:rsidP="00D011F0">
      <w:pPr>
        <w:pStyle w:val="BodyText"/>
        <w:tabs>
          <w:tab w:val="left" w:pos="1283"/>
        </w:tabs>
        <w:ind w:left="1283"/>
        <w:rPr>
          <w:color w:val="FF0000"/>
        </w:rPr>
      </w:pPr>
      <w:r w:rsidRPr="000A5BB7">
        <w:rPr>
          <w:color w:val="FF0000"/>
        </w:rPr>
        <w:t xml:space="preserve">Melted cars can be taken to the Oakdale Temporary bushfire </w:t>
      </w:r>
      <w:proofErr w:type="spellStart"/>
      <w:r w:rsidRPr="000A5BB7">
        <w:rPr>
          <w:color w:val="FF0000"/>
        </w:rPr>
        <w:t>clean up</w:t>
      </w:r>
      <w:proofErr w:type="spellEnd"/>
      <w:r w:rsidRPr="000A5BB7">
        <w:rPr>
          <w:color w:val="FF0000"/>
        </w:rPr>
        <w:t xml:space="preserve"> site and </w:t>
      </w:r>
      <w:proofErr w:type="spellStart"/>
      <w:r w:rsidRPr="000A5BB7">
        <w:rPr>
          <w:color w:val="FF0000"/>
        </w:rPr>
        <w:t>Bargo</w:t>
      </w:r>
      <w:proofErr w:type="spellEnd"/>
      <w:r w:rsidRPr="000A5BB7">
        <w:rPr>
          <w:color w:val="FF0000"/>
        </w:rPr>
        <w:t xml:space="preserve"> Waste Management Centre free of charge. To retrieve a melted car from a property, residents should contact scrap metal companies to discuss options. Wingecarribee Council have advised that melted cars are also accepted at the Moss Vale Resource Recovery Centre.</w:t>
      </w:r>
    </w:p>
    <w:p w:rsidR="00D011F0" w:rsidRDefault="00D011F0">
      <w:pPr>
        <w:spacing w:before="8" w:line="280" w:lineRule="exact"/>
        <w:rPr>
          <w:sz w:val="28"/>
          <w:szCs w:val="28"/>
        </w:rPr>
      </w:pPr>
    </w:p>
    <w:p w:rsidR="004A2758" w:rsidRDefault="004A2758" w:rsidP="003A6D78">
      <w:pPr>
        <w:pStyle w:val="BodyText"/>
        <w:ind w:left="841"/>
        <w:rPr>
          <w:color w:val="0E0E0E"/>
          <w:w w:val="105"/>
        </w:rPr>
      </w:pPr>
      <w:r>
        <w:rPr>
          <w:color w:val="0E0E0E"/>
          <w:w w:val="105"/>
        </w:rPr>
        <w:t>14.</w:t>
      </w:r>
      <w:r>
        <w:rPr>
          <w:color w:val="0E0E0E"/>
          <w:spacing w:val="-34"/>
          <w:w w:val="105"/>
        </w:rPr>
        <w:t xml:space="preserve"> </w:t>
      </w:r>
      <w:r>
        <w:rPr>
          <w:color w:val="0E0E0E"/>
          <w:w w:val="105"/>
        </w:rPr>
        <w:t>Who</w:t>
      </w:r>
      <w:r>
        <w:rPr>
          <w:color w:val="0E0E0E"/>
          <w:spacing w:val="-5"/>
          <w:w w:val="105"/>
        </w:rPr>
        <w:t xml:space="preserve"> </w:t>
      </w:r>
      <w:r>
        <w:rPr>
          <w:color w:val="0E0E0E"/>
          <w:w w:val="105"/>
        </w:rPr>
        <w:t>can</w:t>
      </w:r>
      <w:r>
        <w:rPr>
          <w:color w:val="0E0E0E"/>
          <w:spacing w:val="-10"/>
          <w:w w:val="105"/>
        </w:rPr>
        <w:t xml:space="preserve"> </w:t>
      </w:r>
      <w:r>
        <w:rPr>
          <w:color w:val="0E0E0E"/>
          <w:w w:val="105"/>
        </w:rPr>
        <w:t>assist</w:t>
      </w:r>
      <w:r>
        <w:rPr>
          <w:color w:val="0E0E0E"/>
          <w:spacing w:val="-17"/>
          <w:w w:val="105"/>
        </w:rPr>
        <w:t xml:space="preserve"> </w:t>
      </w:r>
      <w:r>
        <w:rPr>
          <w:color w:val="0E0E0E"/>
          <w:w w:val="105"/>
        </w:rPr>
        <w:t>with</w:t>
      </w:r>
      <w:r>
        <w:rPr>
          <w:color w:val="0E0E0E"/>
          <w:spacing w:val="-2"/>
          <w:w w:val="105"/>
        </w:rPr>
        <w:t xml:space="preserve"> </w:t>
      </w:r>
      <w:r>
        <w:rPr>
          <w:color w:val="0E0E0E"/>
          <w:w w:val="105"/>
        </w:rPr>
        <w:t>concrete</w:t>
      </w:r>
      <w:r>
        <w:rPr>
          <w:color w:val="0E0E0E"/>
          <w:spacing w:val="-1"/>
          <w:w w:val="105"/>
        </w:rPr>
        <w:t xml:space="preserve"> </w:t>
      </w:r>
      <w:r>
        <w:rPr>
          <w:color w:val="0E0E0E"/>
          <w:w w:val="105"/>
        </w:rPr>
        <w:t>slabs</w:t>
      </w:r>
      <w:r>
        <w:rPr>
          <w:color w:val="0E0E0E"/>
          <w:spacing w:val="-12"/>
          <w:w w:val="105"/>
        </w:rPr>
        <w:t xml:space="preserve"> </w:t>
      </w:r>
      <w:r>
        <w:rPr>
          <w:color w:val="0E0E0E"/>
          <w:w w:val="105"/>
        </w:rPr>
        <w:t>which</w:t>
      </w:r>
      <w:r>
        <w:rPr>
          <w:color w:val="0E0E0E"/>
          <w:spacing w:val="3"/>
          <w:w w:val="105"/>
        </w:rPr>
        <w:t xml:space="preserve"> </w:t>
      </w:r>
      <w:r>
        <w:rPr>
          <w:color w:val="0E0E0E"/>
          <w:w w:val="105"/>
        </w:rPr>
        <w:t>have</w:t>
      </w:r>
      <w:r>
        <w:rPr>
          <w:color w:val="0E0E0E"/>
          <w:spacing w:val="-14"/>
          <w:w w:val="105"/>
        </w:rPr>
        <w:t xml:space="preserve"> </w:t>
      </w:r>
      <w:r>
        <w:rPr>
          <w:color w:val="0E0E0E"/>
          <w:w w:val="105"/>
        </w:rPr>
        <w:t>exploded?</w:t>
      </w:r>
    </w:p>
    <w:p w:rsidR="003A6D78" w:rsidRPr="003A6D78" w:rsidRDefault="003A6D78" w:rsidP="003A6D78">
      <w:pPr>
        <w:pStyle w:val="BodyText"/>
        <w:ind w:left="1440"/>
        <w:rPr>
          <w:color w:val="FF0000"/>
        </w:rPr>
      </w:pPr>
      <w:r w:rsidRPr="003A6D78">
        <w:rPr>
          <w:color w:val="FF0000"/>
        </w:rPr>
        <w:t xml:space="preserve">This </w:t>
      </w:r>
      <w:r>
        <w:rPr>
          <w:color w:val="FF0000"/>
        </w:rPr>
        <w:t xml:space="preserve">kind of damage </w:t>
      </w:r>
      <w:r w:rsidRPr="003A6D78">
        <w:rPr>
          <w:color w:val="FF0000"/>
        </w:rPr>
        <w:t>is most likely a matter that can be dealt with by demolition contractors / building contractors</w:t>
      </w:r>
      <w:r>
        <w:rPr>
          <w:color w:val="FF0000"/>
        </w:rPr>
        <w:t>.</w:t>
      </w:r>
    </w:p>
    <w:p w:rsidR="004A2758" w:rsidRPr="003A6D78" w:rsidRDefault="004A2758" w:rsidP="003A6D78">
      <w:pPr>
        <w:ind w:left="599"/>
        <w:rPr>
          <w:color w:val="FF0000"/>
        </w:rPr>
      </w:pPr>
    </w:p>
    <w:p w:rsidR="00197359" w:rsidRPr="003A6D78" w:rsidRDefault="00197359" w:rsidP="003A6D78">
      <w:pPr>
        <w:tabs>
          <w:tab w:val="left" w:pos="834"/>
        </w:tabs>
        <w:ind w:left="599"/>
        <w:rPr>
          <w:color w:val="FF0000"/>
        </w:rPr>
        <w:sectPr w:rsidR="00197359" w:rsidRPr="003A6D78">
          <w:footerReference w:type="default" r:id="rId7"/>
          <w:type w:val="continuous"/>
          <w:pgSz w:w="11904" w:h="16840"/>
          <w:pgMar w:top="1340" w:right="1600" w:bottom="1240" w:left="1160" w:header="720" w:footer="1057" w:gutter="0"/>
          <w:pgNumType w:start="1"/>
          <w:cols w:space="720"/>
        </w:sectPr>
      </w:pPr>
    </w:p>
    <w:p w:rsidR="00197359" w:rsidRDefault="004A2758">
      <w:pPr>
        <w:pStyle w:val="Heading2"/>
        <w:spacing w:before="73"/>
        <w:ind w:left="909"/>
        <w:rPr>
          <w:b w:val="0"/>
          <w:bCs w:val="0"/>
        </w:rPr>
      </w:pPr>
      <w:r>
        <w:rPr>
          <w:color w:val="0C0C0C"/>
        </w:rPr>
        <w:lastRenderedPageBreak/>
        <w:t>FORWARD</w:t>
      </w:r>
      <w:r>
        <w:rPr>
          <w:color w:val="0C0C0C"/>
          <w:spacing w:val="36"/>
        </w:rPr>
        <w:t xml:space="preserve"> </w:t>
      </w:r>
      <w:r>
        <w:rPr>
          <w:color w:val="0C0C0C"/>
        </w:rPr>
        <w:t>PLANNING:</w:t>
      </w:r>
    </w:p>
    <w:p w:rsidR="00197359" w:rsidRDefault="00197359">
      <w:pPr>
        <w:spacing w:before="9" w:line="280" w:lineRule="exact"/>
        <w:rPr>
          <w:sz w:val="28"/>
          <w:szCs w:val="28"/>
        </w:rPr>
      </w:pPr>
    </w:p>
    <w:p w:rsidR="00197359" w:rsidRDefault="004A2758">
      <w:pPr>
        <w:pStyle w:val="BodyText"/>
        <w:numPr>
          <w:ilvl w:val="0"/>
          <w:numId w:val="2"/>
        </w:numPr>
        <w:tabs>
          <w:tab w:val="left" w:pos="909"/>
        </w:tabs>
        <w:spacing w:line="246" w:lineRule="auto"/>
        <w:ind w:left="904" w:right="389" w:hanging="337"/>
      </w:pPr>
      <w:r>
        <w:rPr>
          <w:color w:val="0C0C0C"/>
        </w:rPr>
        <w:t>Portable</w:t>
      </w:r>
      <w:r>
        <w:rPr>
          <w:color w:val="0C0C0C"/>
          <w:spacing w:val="3"/>
        </w:rPr>
        <w:t xml:space="preserve"> </w:t>
      </w:r>
      <w:r>
        <w:rPr>
          <w:color w:val="0C0C0C"/>
        </w:rPr>
        <w:t>toilets</w:t>
      </w:r>
      <w:r>
        <w:rPr>
          <w:color w:val="0C0C0C"/>
          <w:spacing w:val="20"/>
        </w:rPr>
        <w:t xml:space="preserve"> </w:t>
      </w:r>
      <w:r>
        <w:rPr>
          <w:color w:val="0C0C0C"/>
        </w:rPr>
        <w:t>and</w:t>
      </w:r>
      <w:r>
        <w:rPr>
          <w:color w:val="0C0C0C"/>
          <w:spacing w:val="11"/>
        </w:rPr>
        <w:t xml:space="preserve"> </w:t>
      </w:r>
      <w:r>
        <w:rPr>
          <w:color w:val="0C0C0C"/>
        </w:rPr>
        <w:t>showers</w:t>
      </w:r>
      <w:r>
        <w:rPr>
          <w:color w:val="0C0C0C"/>
          <w:spacing w:val="23"/>
        </w:rPr>
        <w:t xml:space="preserve"> </w:t>
      </w:r>
      <w:r>
        <w:rPr>
          <w:color w:val="0C0C0C"/>
        </w:rPr>
        <w:t>to</w:t>
      </w:r>
      <w:r>
        <w:rPr>
          <w:color w:val="0C0C0C"/>
          <w:spacing w:val="15"/>
        </w:rPr>
        <w:t xml:space="preserve"> </w:t>
      </w:r>
      <w:r>
        <w:rPr>
          <w:color w:val="0C0C0C"/>
        </w:rPr>
        <w:t>be</w:t>
      </w:r>
      <w:r>
        <w:rPr>
          <w:color w:val="0C0C0C"/>
          <w:spacing w:val="1"/>
        </w:rPr>
        <w:t xml:space="preserve"> </w:t>
      </w:r>
      <w:r>
        <w:rPr>
          <w:color w:val="0C0C0C"/>
        </w:rPr>
        <w:t>provided</w:t>
      </w:r>
      <w:r>
        <w:rPr>
          <w:color w:val="0C0C0C"/>
          <w:spacing w:val="6"/>
        </w:rPr>
        <w:t xml:space="preserve"> </w:t>
      </w:r>
      <w:r>
        <w:rPr>
          <w:color w:val="0C0C0C"/>
        </w:rPr>
        <w:t>for</w:t>
      </w:r>
      <w:r>
        <w:rPr>
          <w:color w:val="0C0C0C"/>
          <w:spacing w:val="11"/>
        </w:rPr>
        <w:t xml:space="preserve"> </w:t>
      </w:r>
      <w:r>
        <w:rPr>
          <w:color w:val="0C0C0C"/>
        </w:rPr>
        <w:t>those</w:t>
      </w:r>
      <w:r>
        <w:rPr>
          <w:color w:val="0C0C0C"/>
          <w:spacing w:val="14"/>
        </w:rPr>
        <w:t xml:space="preserve"> </w:t>
      </w:r>
      <w:r>
        <w:rPr>
          <w:color w:val="0C0C0C"/>
        </w:rPr>
        <w:t>victims</w:t>
      </w:r>
      <w:r>
        <w:rPr>
          <w:color w:val="0C0C0C"/>
          <w:spacing w:val="25"/>
        </w:rPr>
        <w:t xml:space="preserve"> </w:t>
      </w:r>
      <w:r>
        <w:rPr>
          <w:color w:val="0C0C0C"/>
        </w:rPr>
        <w:t>without</w:t>
      </w:r>
      <w:r>
        <w:rPr>
          <w:color w:val="0C0C0C"/>
          <w:spacing w:val="35"/>
        </w:rPr>
        <w:t xml:space="preserve"> </w:t>
      </w:r>
      <w:r>
        <w:rPr>
          <w:color w:val="0C0C0C"/>
        </w:rPr>
        <w:t>power</w:t>
      </w:r>
      <w:r>
        <w:rPr>
          <w:color w:val="0C0C0C"/>
          <w:w w:val="102"/>
        </w:rPr>
        <w:t xml:space="preserve"> </w:t>
      </w:r>
      <w:r>
        <w:rPr>
          <w:color w:val="0C0C0C"/>
        </w:rPr>
        <w:t>and</w:t>
      </w:r>
      <w:r>
        <w:rPr>
          <w:color w:val="0C0C0C"/>
          <w:spacing w:val="9"/>
        </w:rPr>
        <w:t xml:space="preserve"> </w:t>
      </w:r>
      <w:r>
        <w:rPr>
          <w:color w:val="0C0C0C"/>
        </w:rPr>
        <w:t>or</w:t>
      </w:r>
      <w:r>
        <w:rPr>
          <w:color w:val="0C0C0C"/>
          <w:spacing w:val="-2"/>
        </w:rPr>
        <w:t xml:space="preserve"> </w:t>
      </w:r>
      <w:r>
        <w:rPr>
          <w:color w:val="0C0C0C"/>
        </w:rPr>
        <w:t>water,</w:t>
      </w:r>
      <w:r>
        <w:rPr>
          <w:color w:val="0C0C0C"/>
          <w:spacing w:val="31"/>
        </w:rPr>
        <w:t xml:space="preserve"> </w:t>
      </w:r>
      <w:r>
        <w:rPr>
          <w:color w:val="0C0C0C"/>
        </w:rPr>
        <w:t>immediately</w:t>
      </w:r>
      <w:r>
        <w:rPr>
          <w:color w:val="0C0C0C"/>
          <w:spacing w:val="24"/>
        </w:rPr>
        <w:t xml:space="preserve"> </w:t>
      </w:r>
      <w:r>
        <w:rPr>
          <w:color w:val="0C0C0C"/>
        </w:rPr>
        <w:t>after</w:t>
      </w:r>
      <w:r>
        <w:rPr>
          <w:color w:val="0C0C0C"/>
          <w:spacing w:val="4"/>
        </w:rPr>
        <w:t xml:space="preserve"> </w:t>
      </w:r>
      <w:r>
        <w:rPr>
          <w:color w:val="0C0C0C"/>
        </w:rPr>
        <w:t>the</w:t>
      </w:r>
      <w:r>
        <w:rPr>
          <w:color w:val="0C0C0C"/>
          <w:spacing w:val="6"/>
        </w:rPr>
        <w:t xml:space="preserve"> </w:t>
      </w:r>
      <w:r>
        <w:rPr>
          <w:color w:val="0C0C0C"/>
        </w:rPr>
        <w:t>event.</w:t>
      </w:r>
    </w:p>
    <w:p w:rsidR="00197359" w:rsidRDefault="00197359">
      <w:pPr>
        <w:spacing w:before="2" w:line="280" w:lineRule="exact"/>
        <w:rPr>
          <w:sz w:val="28"/>
          <w:szCs w:val="28"/>
        </w:rPr>
      </w:pPr>
    </w:p>
    <w:p w:rsidR="00197359" w:rsidRDefault="004A2758">
      <w:pPr>
        <w:pStyle w:val="BodyText"/>
        <w:numPr>
          <w:ilvl w:val="0"/>
          <w:numId w:val="2"/>
        </w:numPr>
        <w:tabs>
          <w:tab w:val="left" w:pos="805"/>
        </w:tabs>
        <w:spacing w:line="246" w:lineRule="auto"/>
        <w:ind w:left="558" w:right="1240" w:hanging="15"/>
      </w:pPr>
      <w:r>
        <w:rPr>
          <w:color w:val="0C0C0C"/>
        </w:rPr>
        <w:t>Toilet</w:t>
      </w:r>
      <w:r>
        <w:rPr>
          <w:color w:val="0C0C0C"/>
          <w:spacing w:val="22"/>
        </w:rPr>
        <w:t xml:space="preserve"> </w:t>
      </w:r>
      <w:r>
        <w:rPr>
          <w:color w:val="0C0C0C"/>
        </w:rPr>
        <w:t>block</w:t>
      </w:r>
      <w:r>
        <w:rPr>
          <w:color w:val="0C0C0C"/>
          <w:spacing w:val="7"/>
        </w:rPr>
        <w:t xml:space="preserve"> </w:t>
      </w:r>
      <w:r>
        <w:rPr>
          <w:color w:val="0C0C0C"/>
        </w:rPr>
        <w:t>to</w:t>
      </w:r>
      <w:r>
        <w:rPr>
          <w:color w:val="0C0C0C"/>
          <w:spacing w:val="18"/>
        </w:rPr>
        <w:t xml:space="preserve"> </w:t>
      </w:r>
      <w:r>
        <w:rPr>
          <w:color w:val="0C0C0C"/>
        </w:rPr>
        <w:t>be</w:t>
      </w:r>
      <w:r>
        <w:rPr>
          <w:color w:val="0C0C0C"/>
          <w:spacing w:val="5"/>
        </w:rPr>
        <w:t xml:space="preserve"> </w:t>
      </w:r>
      <w:r>
        <w:rPr>
          <w:color w:val="0C0C0C"/>
        </w:rPr>
        <w:t>made</w:t>
      </w:r>
      <w:r>
        <w:rPr>
          <w:color w:val="0C0C0C"/>
          <w:spacing w:val="10"/>
        </w:rPr>
        <w:t xml:space="preserve"> </w:t>
      </w:r>
      <w:r>
        <w:rPr>
          <w:color w:val="0C0C0C"/>
        </w:rPr>
        <w:t>available</w:t>
      </w:r>
      <w:r>
        <w:rPr>
          <w:color w:val="0C0C0C"/>
          <w:spacing w:val="22"/>
        </w:rPr>
        <w:t xml:space="preserve"> </w:t>
      </w:r>
      <w:r>
        <w:rPr>
          <w:color w:val="0C0C0C"/>
        </w:rPr>
        <w:t>until</w:t>
      </w:r>
      <w:r>
        <w:rPr>
          <w:color w:val="0C0C0C"/>
          <w:spacing w:val="3"/>
        </w:rPr>
        <w:t xml:space="preserve"> </w:t>
      </w:r>
      <w:r>
        <w:rPr>
          <w:color w:val="0C0C0C"/>
        </w:rPr>
        <w:t>sewage/</w:t>
      </w:r>
      <w:proofErr w:type="spellStart"/>
      <w:r>
        <w:rPr>
          <w:color w:val="0C0C0C"/>
        </w:rPr>
        <w:t>biocycle</w:t>
      </w:r>
      <w:proofErr w:type="spellEnd"/>
      <w:r>
        <w:rPr>
          <w:color w:val="0C0C0C"/>
          <w:spacing w:val="42"/>
        </w:rPr>
        <w:t xml:space="preserve"> </w:t>
      </w:r>
      <w:r>
        <w:rPr>
          <w:color w:val="0C0C0C"/>
        </w:rPr>
        <w:t>systems</w:t>
      </w:r>
      <w:r>
        <w:rPr>
          <w:color w:val="0C0C0C"/>
          <w:spacing w:val="20"/>
        </w:rPr>
        <w:t xml:space="preserve"> </w:t>
      </w:r>
      <w:r>
        <w:rPr>
          <w:color w:val="0C0C0C"/>
        </w:rPr>
        <w:t>are</w:t>
      </w:r>
      <w:r>
        <w:rPr>
          <w:color w:val="0C0C0C"/>
          <w:w w:val="102"/>
        </w:rPr>
        <w:t xml:space="preserve"> </w:t>
      </w:r>
      <w:r>
        <w:rPr>
          <w:color w:val="0C0C0C"/>
        </w:rPr>
        <w:t>reconnected.</w:t>
      </w:r>
    </w:p>
    <w:p w:rsidR="00197359" w:rsidRDefault="00197359">
      <w:pPr>
        <w:spacing w:before="2" w:line="280" w:lineRule="exact"/>
        <w:rPr>
          <w:sz w:val="28"/>
          <w:szCs w:val="28"/>
        </w:rPr>
      </w:pPr>
    </w:p>
    <w:p w:rsidR="00197359" w:rsidRDefault="004A2758">
      <w:pPr>
        <w:pStyle w:val="BodyText"/>
        <w:numPr>
          <w:ilvl w:val="0"/>
          <w:numId w:val="2"/>
        </w:numPr>
        <w:tabs>
          <w:tab w:val="left" w:pos="819"/>
        </w:tabs>
        <w:spacing w:line="249" w:lineRule="auto"/>
        <w:ind w:left="534" w:right="284" w:firstLine="14"/>
      </w:pPr>
      <w:r>
        <w:rPr>
          <w:rFonts w:cs="Arial"/>
          <w:b/>
          <w:bCs/>
          <w:color w:val="0C0C0C"/>
        </w:rPr>
        <w:t>Prescription</w:t>
      </w:r>
      <w:r>
        <w:rPr>
          <w:rFonts w:cs="Arial"/>
          <w:b/>
          <w:bCs/>
          <w:color w:val="0C0C0C"/>
          <w:spacing w:val="25"/>
        </w:rPr>
        <w:t xml:space="preserve"> </w:t>
      </w:r>
      <w:r>
        <w:rPr>
          <w:rFonts w:cs="Arial"/>
          <w:b/>
          <w:bCs/>
          <w:color w:val="0C0C0C"/>
        </w:rPr>
        <w:t>medicines:</w:t>
      </w:r>
      <w:r>
        <w:rPr>
          <w:rFonts w:cs="Arial"/>
          <w:b/>
          <w:bCs/>
          <w:color w:val="0C0C0C"/>
          <w:spacing w:val="14"/>
        </w:rPr>
        <w:t xml:space="preserve"> </w:t>
      </w:r>
      <w:r>
        <w:rPr>
          <w:color w:val="0C0C0C"/>
        </w:rPr>
        <w:t>Assistance</w:t>
      </w:r>
      <w:r>
        <w:rPr>
          <w:color w:val="0C0C0C"/>
          <w:spacing w:val="45"/>
        </w:rPr>
        <w:t xml:space="preserve"> </w:t>
      </w:r>
      <w:r>
        <w:rPr>
          <w:color w:val="0C0C0C"/>
        </w:rPr>
        <w:t>is</w:t>
      </w:r>
      <w:r>
        <w:rPr>
          <w:color w:val="0C0C0C"/>
          <w:spacing w:val="3"/>
        </w:rPr>
        <w:t xml:space="preserve"> </w:t>
      </w:r>
      <w:r>
        <w:rPr>
          <w:color w:val="0C0C0C"/>
        </w:rPr>
        <w:t>made</w:t>
      </w:r>
      <w:r>
        <w:rPr>
          <w:color w:val="0C0C0C"/>
          <w:spacing w:val="9"/>
        </w:rPr>
        <w:t xml:space="preserve"> </w:t>
      </w:r>
      <w:r>
        <w:rPr>
          <w:color w:val="0C0C0C"/>
        </w:rPr>
        <w:t>available</w:t>
      </w:r>
      <w:r>
        <w:rPr>
          <w:color w:val="0C0C0C"/>
          <w:spacing w:val="6"/>
        </w:rPr>
        <w:t xml:space="preserve"> </w:t>
      </w:r>
      <w:r>
        <w:rPr>
          <w:color w:val="0C0C0C"/>
        </w:rPr>
        <w:t>for</w:t>
      </w:r>
      <w:r>
        <w:rPr>
          <w:color w:val="0C0C0C"/>
          <w:spacing w:val="9"/>
        </w:rPr>
        <w:t xml:space="preserve"> </w:t>
      </w:r>
      <w:r>
        <w:rPr>
          <w:color w:val="0C0C0C"/>
        </w:rPr>
        <w:t>those</w:t>
      </w:r>
      <w:r>
        <w:rPr>
          <w:color w:val="0C0C0C"/>
          <w:spacing w:val="28"/>
        </w:rPr>
        <w:t xml:space="preserve"> </w:t>
      </w:r>
      <w:r>
        <w:rPr>
          <w:color w:val="0C0C0C"/>
        </w:rPr>
        <w:t>residents trapped</w:t>
      </w:r>
      <w:r>
        <w:rPr>
          <w:color w:val="0C0C0C"/>
          <w:spacing w:val="34"/>
        </w:rPr>
        <w:t xml:space="preserve"> </w:t>
      </w:r>
      <w:r>
        <w:rPr>
          <w:color w:val="0C0C0C"/>
        </w:rPr>
        <w:t>behind</w:t>
      </w:r>
      <w:r>
        <w:rPr>
          <w:color w:val="0C0C0C"/>
          <w:spacing w:val="28"/>
        </w:rPr>
        <w:t xml:space="preserve"> </w:t>
      </w:r>
      <w:r>
        <w:rPr>
          <w:color w:val="0C0C0C"/>
        </w:rPr>
        <w:t>Police</w:t>
      </w:r>
      <w:r>
        <w:rPr>
          <w:color w:val="0C0C0C"/>
          <w:spacing w:val="10"/>
        </w:rPr>
        <w:t xml:space="preserve"> </w:t>
      </w:r>
      <w:r>
        <w:rPr>
          <w:color w:val="0C0C0C"/>
        </w:rPr>
        <w:t>blockades</w:t>
      </w:r>
      <w:r>
        <w:rPr>
          <w:color w:val="0C0C0C"/>
          <w:spacing w:val="9"/>
        </w:rPr>
        <w:t xml:space="preserve"> </w:t>
      </w:r>
      <w:r>
        <w:rPr>
          <w:color w:val="0C0C0C"/>
        </w:rPr>
        <w:t>for</w:t>
      </w:r>
      <w:r>
        <w:rPr>
          <w:color w:val="0C0C0C"/>
          <w:spacing w:val="12"/>
        </w:rPr>
        <w:t xml:space="preserve"> </w:t>
      </w:r>
      <w:r>
        <w:rPr>
          <w:color w:val="0C0C0C"/>
        </w:rPr>
        <w:t>dispensing</w:t>
      </w:r>
      <w:r>
        <w:rPr>
          <w:color w:val="0C0C0C"/>
          <w:spacing w:val="25"/>
        </w:rPr>
        <w:t xml:space="preserve"> </w:t>
      </w:r>
      <w:r>
        <w:rPr>
          <w:color w:val="0C0C0C"/>
        </w:rPr>
        <w:t>of</w:t>
      </w:r>
      <w:r>
        <w:rPr>
          <w:color w:val="0C0C0C"/>
          <w:spacing w:val="16"/>
        </w:rPr>
        <w:t xml:space="preserve"> </w:t>
      </w:r>
      <w:r>
        <w:rPr>
          <w:color w:val="0C0C0C"/>
        </w:rPr>
        <w:t>prescription</w:t>
      </w:r>
      <w:r>
        <w:rPr>
          <w:color w:val="0C0C0C"/>
          <w:spacing w:val="20"/>
        </w:rPr>
        <w:t xml:space="preserve"> </w:t>
      </w:r>
      <w:r>
        <w:rPr>
          <w:color w:val="0C0C0C"/>
        </w:rPr>
        <w:t>medicines. Authorities</w:t>
      </w:r>
      <w:r>
        <w:rPr>
          <w:color w:val="0C0C0C"/>
          <w:spacing w:val="33"/>
        </w:rPr>
        <w:t xml:space="preserve"> </w:t>
      </w:r>
      <w:r>
        <w:rPr>
          <w:color w:val="0C0C0C"/>
        </w:rPr>
        <w:t>contact</w:t>
      </w:r>
      <w:r>
        <w:rPr>
          <w:color w:val="0C0C0C"/>
          <w:spacing w:val="21"/>
        </w:rPr>
        <w:t xml:space="preserve"> </w:t>
      </w:r>
      <w:r>
        <w:rPr>
          <w:color w:val="0C0C0C"/>
        </w:rPr>
        <w:t>all</w:t>
      </w:r>
      <w:r>
        <w:rPr>
          <w:color w:val="0C0C0C"/>
          <w:spacing w:val="7"/>
        </w:rPr>
        <w:t xml:space="preserve"> </w:t>
      </w:r>
      <w:r>
        <w:rPr>
          <w:color w:val="0C0C0C"/>
        </w:rPr>
        <w:t>local</w:t>
      </w:r>
      <w:r>
        <w:rPr>
          <w:color w:val="0C0C0C"/>
          <w:spacing w:val="6"/>
        </w:rPr>
        <w:t xml:space="preserve"> </w:t>
      </w:r>
      <w:r>
        <w:rPr>
          <w:color w:val="0C0C0C"/>
        </w:rPr>
        <w:t>chemists</w:t>
      </w:r>
      <w:r>
        <w:rPr>
          <w:color w:val="0C0C0C"/>
          <w:spacing w:val="19"/>
        </w:rPr>
        <w:t xml:space="preserve"> </w:t>
      </w:r>
      <w:r>
        <w:rPr>
          <w:color w:val="0C0C0C"/>
        </w:rPr>
        <w:t>to</w:t>
      </w:r>
      <w:r>
        <w:rPr>
          <w:color w:val="0C0C0C"/>
          <w:spacing w:val="4"/>
        </w:rPr>
        <w:t xml:space="preserve"> </w:t>
      </w:r>
      <w:r>
        <w:rPr>
          <w:color w:val="0C0C0C"/>
        </w:rPr>
        <w:t>ensure</w:t>
      </w:r>
      <w:r>
        <w:rPr>
          <w:color w:val="0C0C0C"/>
          <w:spacing w:val="12"/>
        </w:rPr>
        <w:t xml:space="preserve"> </w:t>
      </w:r>
      <w:r>
        <w:rPr>
          <w:color w:val="0C0C0C"/>
        </w:rPr>
        <w:t>that</w:t>
      </w:r>
      <w:r>
        <w:rPr>
          <w:color w:val="0C0C0C"/>
          <w:spacing w:val="7"/>
        </w:rPr>
        <w:t xml:space="preserve"> </w:t>
      </w:r>
      <w:r>
        <w:rPr>
          <w:color w:val="0C0C0C"/>
        </w:rPr>
        <w:t>they</w:t>
      </w:r>
      <w:r>
        <w:rPr>
          <w:color w:val="0C0C0C"/>
          <w:spacing w:val="18"/>
        </w:rPr>
        <w:t xml:space="preserve"> </w:t>
      </w:r>
      <w:r>
        <w:rPr>
          <w:color w:val="0C0C0C"/>
        </w:rPr>
        <w:t>cooperate</w:t>
      </w:r>
      <w:r>
        <w:rPr>
          <w:color w:val="0C0C0C"/>
          <w:spacing w:val="11"/>
        </w:rPr>
        <w:t xml:space="preserve"> </w:t>
      </w:r>
      <w:r>
        <w:rPr>
          <w:color w:val="0C0C0C"/>
        </w:rPr>
        <w:t>with dispensing</w:t>
      </w:r>
      <w:r>
        <w:rPr>
          <w:color w:val="0C0C0C"/>
          <w:spacing w:val="27"/>
        </w:rPr>
        <w:t xml:space="preserve"> </w:t>
      </w:r>
      <w:r>
        <w:rPr>
          <w:color w:val="0C0C0C"/>
        </w:rPr>
        <w:t>of</w:t>
      </w:r>
      <w:r>
        <w:rPr>
          <w:color w:val="0C0C0C"/>
          <w:spacing w:val="11"/>
        </w:rPr>
        <w:t xml:space="preserve"> </w:t>
      </w:r>
      <w:r>
        <w:rPr>
          <w:color w:val="0C0C0C"/>
        </w:rPr>
        <w:t>medicines.</w:t>
      </w:r>
      <w:r>
        <w:rPr>
          <w:color w:val="0C0C0C"/>
          <w:spacing w:val="18"/>
        </w:rPr>
        <w:t xml:space="preserve"> </w:t>
      </w:r>
      <w:r>
        <w:rPr>
          <w:color w:val="0C0C0C"/>
        </w:rPr>
        <w:t>Whilst</w:t>
      </w:r>
      <w:r>
        <w:rPr>
          <w:color w:val="0C0C0C"/>
          <w:spacing w:val="20"/>
        </w:rPr>
        <w:t xml:space="preserve"> </w:t>
      </w:r>
      <w:r>
        <w:rPr>
          <w:color w:val="0C0C0C"/>
        </w:rPr>
        <w:t>some</w:t>
      </w:r>
      <w:r>
        <w:rPr>
          <w:color w:val="0C0C0C"/>
          <w:spacing w:val="18"/>
        </w:rPr>
        <w:t xml:space="preserve"> </w:t>
      </w:r>
      <w:r>
        <w:rPr>
          <w:color w:val="0C0C0C"/>
        </w:rPr>
        <w:t>local</w:t>
      </w:r>
      <w:r>
        <w:rPr>
          <w:color w:val="0C0C0C"/>
          <w:spacing w:val="4"/>
        </w:rPr>
        <w:t xml:space="preserve"> </w:t>
      </w:r>
      <w:r>
        <w:rPr>
          <w:color w:val="0C0C0C"/>
        </w:rPr>
        <w:t>chemists</w:t>
      </w:r>
      <w:r>
        <w:rPr>
          <w:color w:val="0C0C0C"/>
          <w:spacing w:val="12"/>
        </w:rPr>
        <w:t xml:space="preserve"> </w:t>
      </w:r>
      <w:r>
        <w:rPr>
          <w:color w:val="0C0C0C"/>
        </w:rPr>
        <w:t>stepped</w:t>
      </w:r>
      <w:r>
        <w:rPr>
          <w:color w:val="0C0C0C"/>
          <w:spacing w:val="32"/>
        </w:rPr>
        <w:t xml:space="preserve"> </w:t>
      </w:r>
      <w:r>
        <w:rPr>
          <w:color w:val="0C0C0C"/>
        </w:rPr>
        <w:t>up</w:t>
      </w:r>
      <w:r>
        <w:rPr>
          <w:color w:val="0C0C0C"/>
          <w:spacing w:val="2"/>
        </w:rPr>
        <w:t xml:space="preserve"> </w:t>
      </w:r>
      <w:r>
        <w:rPr>
          <w:color w:val="0C0C0C"/>
        </w:rPr>
        <w:t>others</w:t>
      </w:r>
      <w:r>
        <w:rPr>
          <w:color w:val="0C0C0C"/>
          <w:spacing w:val="22"/>
        </w:rPr>
        <w:t xml:space="preserve"> </w:t>
      </w:r>
      <w:r>
        <w:rPr>
          <w:color w:val="0C0C0C"/>
        </w:rPr>
        <w:t>refused</w:t>
      </w:r>
      <w:r>
        <w:rPr>
          <w:color w:val="0C0C0C"/>
          <w:w w:val="101"/>
        </w:rPr>
        <w:t xml:space="preserve"> </w:t>
      </w:r>
      <w:r>
        <w:rPr>
          <w:color w:val="0C0C0C"/>
        </w:rPr>
        <w:t>to</w:t>
      </w:r>
      <w:r>
        <w:rPr>
          <w:color w:val="0C0C0C"/>
          <w:spacing w:val="6"/>
        </w:rPr>
        <w:t xml:space="preserve"> </w:t>
      </w:r>
      <w:r>
        <w:rPr>
          <w:color w:val="0C0C0C"/>
        </w:rPr>
        <w:t>dispense</w:t>
      </w:r>
      <w:r>
        <w:rPr>
          <w:color w:val="0C0C0C"/>
          <w:spacing w:val="8"/>
        </w:rPr>
        <w:t xml:space="preserve"> </w:t>
      </w:r>
      <w:r>
        <w:rPr>
          <w:color w:val="0C0C0C"/>
        </w:rPr>
        <w:t>without</w:t>
      </w:r>
      <w:r>
        <w:rPr>
          <w:color w:val="0C0C0C"/>
          <w:spacing w:val="32"/>
        </w:rPr>
        <w:t xml:space="preserve"> </w:t>
      </w:r>
      <w:r>
        <w:rPr>
          <w:color w:val="0C0C0C"/>
        </w:rPr>
        <w:t>a</w:t>
      </w:r>
      <w:r>
        <w:rPr>
          <w:color w:val="0C0C0C"/>
          <w:spacing w:val="4"/>
        </w:rPr>
        <w:t xml:space="preserve"> </w:t>
      </w:r>
      <w:r>
        <w:rPr>
          <w:color w:val="0C0C0C"/>
        </w:rPr>
        <w:t>script</w:t>
      </w:r>
      <w:r>
        <w:rPr>
          <w:color w:val="0C0C0C"/>
          <w:spacing w:val="12"/>
        </w:rPr>
        <w:t xml:space="preserve"> </w:t>
      </w:r>
      <w:r>
        <w:rPr>
          <w:color w:val="0C0C0C"/>
        </w:rPr>
        <w:t>even</w:t>
      </w:r>
      <w:r>
        <w:rPr>
          <w:color w:val="0C0C0C"/>
          <w:spacing w:val="6"/>
        </w:rPr>
        <w:t xml:space="preserve"> </w:t>
      </w:r>
      <w:r>
        <w:rPr>
          <w:color w:val="0C0C0C"/>
        </w:rPr>
        <w:t>though</w:t>
      </w:r>
      <w:r>
        <w:rPr>
          <w:color w:val="0C0C0C"/>
          <w:spacing w:val="29"/>
        </w:rPr>
        <w:t xml:space="preserve"> </w:t>
      </w:r>
      <w:r>
        <w:rPr>
          <w:color w:val="0C0C0C"/>
        </w:rPr>
        <w:t>it</w:t>
      </w:r>
      <w:r>
        <w:rPr>
          <w:color w:val="0C0C0C"/>
          <w:spacing w:val="-11"/>
        </w:rPr>
        <w:t xml:space="preserve"> </w:t>
      </w:r>
      <w:r>
        <w:rPr>
          <w:color w:val="0C0C0C"/>
        </w:rPr>
        <w:t>was</w:t>
      </w:r>
      <w:r>
        <w:rPr>
          <w:color w:val="0C0C0C"/>
          <w:spacing w:val="17"/>
        </w:rPr>
        <w:t xml:space="preserve"> </w:t>
      </w:r>
      <w:r>
        <w:rPr>
          <w:color w:val="0C0C0C"/>
        </w:rPr>
        <w:t>their</w:t>
      </w:r>
      <w:r>
        <w:rPr>
          <w:color w:val="0C0C0C"/>
          <w:spacing w:val="31"/>
        </w:rPr>
        <w:t xml:space="preserve"> </w:t>
      </w:r>
      <w:r>
        <w:rPr>
          <w:color w:val="0C0C0C"/>
        </w:rPr>
        <w:t>regular</w:t>
      </w:r>
      <w:r>
        <w:rPr>
          <w:color w:val="0C0C0C"/>
          <w:spacing w:val="17"/>
        </w:rPr>
        <w:t xml:space="preserve"> </w:t>
      </w:r>
      <w:r>
        <w:rPr>
          <w:color w:val="0C0C0C"/>
        </w:rPr>
        <w:t>chemist.</w:t>
      </w:r>
      <w:r>
        <w:rPr>
          <w:color w:val="0C0C0C"/>
          <w:spacing w:val="26"/>
        </w:rPr>
        <w:t xml:space="preserve"> </w:t>
      </w:r>
      <w:r>
        <w:rPr>
          <w:color w:val="0C0C0C"/>
        </w:rPr>
        <w:t>Caused</w:t>
      </w:r>
      <w:r>
        <w:rPr>
          <w:color w:val="0C0C0C"/>
          <w:w w:val="102"/>
        </w:rPr>
        <w:t xml:space="preserve"> </w:t>
      </w:r>
      <w:r>
        <w:rPr>
          <w:color w:val="0C0C0C"/>
        </w:rPr>
        <w:t>additional</w:t>
      </w:r>
      <w:r>
        <w:rPr>
          <w:color w:val="0C0C0C"/>
          <w:spacing w:val="28"/>
        </w:rPr>
        <w:t xml:space="preserve"> </w:t>
      </w:r>
      <w:r>
        <w:rPr>
          <w:color w:val="0C0C0C"/>
        </w:rPr>
        <w:t>unnecessary</w:t>
      </w:r>
      <w:r>
        <w:rPr>
          <w:color w:val="0C0C0C"/>
          <w:spacing w:val="12"/>
        </w:rPr>
        <w:t xml:space="preserve"> </w:t>
      </w:r>
      <w:r>
        <w:rPr>
          <w:color w:val="0C0C0C"/>
        </w:rPr>
        <w:t>trauma</w:t>
      </w:r>
      <w:r>
        <w:rPr>
          <w:color w:val="0C0C0C"/>
          <w:spacing w:val="19"/>
        </w:rPr>
        <w:t xml:space="preserve"> </w:t>
      </w:r>
      <w:r>
        <w:rPr>
          <w:color w:val="0C0C0C"/>
        </w:rPr>
        <w:t>for</w:t>
      </w:r>
      <w:r>
        <w:rPr>
          <w:color w:val="0C0C0C"/>
          <w:spacing w:val="17"/>
        </w:rPr>
        <w:t xml:space="preserve"> </w:t>
      </w:r>
      <w:r>
        <w:rPr>
          <w:color w:val="0C0C0C"/>
        </w:rPr>
        <w:t>several</w:t>
      </w:r>
      <w:r>
        <w:rPr>
          <w:color w:val="0C0C0C"/>
          <w:spacing w:val="6"/>
        </w:rPr>
        <w:t xml:space="preserve"> </w:t>
      </w:r>
      <w:r>
        <w:rPr>
          <w:color w:val="0C0C0C"/>
        </w:rPr>
        <w:t>families.</w:t>
      </w:r>
    </w:p>
    <w:p w:rsidR="00197359" w:rsidRDefault="00197359">
      <w:pPr>
        <w:spacing w:before="4" w:line="280" w:lineRule="exact"/>
        <w:rPr>
          <w:sz w:val="28"/>
          <w:szCs w:val="28"/>
        </w:rPr>
      </w:pPr>
    </w:p>
    <w:p w:rsidR="00197359" w:rsidRDefault="004A2758">
      <w:pPr>
        <w:pStyle w:val="BodyText"/>
        <w:spacing w:line="247" w:lineRule="auto"/>
        <w:ind w:left="524" w:right="108" w:firstLine="9"/>
      </w:pPr>
      <w:r>
        <w:rPr>
          <w:rFonts w:cs="Arial"/>
          <w:b/>
          <w:bCs/>
          <w:color w:val="0C0C0C"/>
        </w:rPr>
        <w:t>4.</w:t>
      </w:r>
      <w:r>
        <w:rPr>
          <w:rFonts w:cs="Arial"/>
          <w:b/>
          <w:bCs/>
          <w:color w:val="0C0C0C"/>
          <w:spacing w:val="13"/>
        </w:rPr>
        <w:t xml:space="preserve"> </w:t>
      </w:r>
      <w:r>
        <w:rPr>
          <w:rFonts w:cs="Arial"/>
          <w:b/>
          <w:bCs/>
          <w:color w:val="0C0C0C"/>
        </w:rPr>
        <w:t>Tankers</w:t>
      </w:r>
      <w:r>
        <w:rPr>
          <w:rFonts w:cs="Arial"/>
          <w:b/>
          <w:bCs/>
          <w:color w:val="0C0C0C"/>
          <w:spacing w:val="17"/>
        </w:rPr>
        <w:t xml:space="preserve"> </w:t>
      </w:r>
      <w:r>
        <w:rPr>
          <w:rFonts w:cs="Arial"/>
          <w:b/>
          <w:bCs/>
          <w:color w:val="0C0C0C"/>
        </w:rPr>
        <w:t>filling</w:t>
      </w:r>
      <w:r>
        <w:rPr>
          <w:rFonts w:cs="Arial"/>
          <w:b/>
          <w:bCs/>
          <w:color w:val="0C0C0C"/>
          <w:spacing w:val="-1"/>
        </w:rPr>
        <w:t xml:space="preserve"> </w:t>
      </w:r>
      <w:r>
        <w:rPr>
          <w:rFonts w:cs="Arial"/>
          <w:b/>
          <w:bCs/>
          <w:color w:val="0C0C0C"/>
        </w:rPr>
        <w:t>jerry</w:t>
      </w:r>
      <w:r>
        <w:rPr>
          <w:rFonts w:cs="Arial"/>
          <w:b/>
          <w:bCs/>
          <w:color w:val="0C0C0C"/>
          <w:spacing w:val="41"/>
        </w:rPr>
        <w:t xml:space="preserve"> </w:t>
      </w:r>
      <w:r>
        <w:rPr>
          <w:rFonts w:cs="Arial"/>
          <w:b/>
          <w:bCs/>
          <w:color w:val="0C0C0C"/>
        </w:rPr>
        <w:t>cans:</w:t>
      </w:r>
      <w:r>
        <w:rPr>
          <w:rFonts w:cs="Arial"/>
          <w:b/>
          <w:bCs/>
          <w:color w:val="0C0C0C"/>
          <w:spacing w:val="20"/>
        </w:rPr>
        <w:t xml:space="preserve"> </w:t>
      </w:r>
      <w:r>
        <w:rPr>
          <w:color w:val="0C0C0C"/>
        </w:rPr>
        <w:t>Small</w:t>
      </w:r>
      <w:r>
        <w:rPr>
          <w:color w:val="0C0C0C"/>
          <w:spacing w:val="4"/>
        </w:rPr>
        <w:t xml:space="preserve"> </w:t>
      </w:r>
      <w:r>
        <w:rPr>
          <w:color w:val="0C0C0C"/>
        </w:rPr>
        <w:t>tankers</w:t>
      </w:r>
      <w:r>
        <w:rPr>
          <w:color w:val="0C0C0C"/>
          <w:spacing w:val="23"/>
        </w:rPr>
        <w:t xml:space="preserve"> </w:t>
      </w:r>
      <w:r>
        <w:rPr>
          <w:color w:val="0C0C0C"/>
        </w:rPr>
        <w:t>are</w:t>
      </w:r>
      <w:r>
        <w:rPr>
          <w:color w:val="0C0C0C"/>
          <w:spacing w:val="14"/>
        </w:rPr>
        <w:t xml:space="preserve"> </w:t>
      </w:r>
      <w:r>
        <w:rPr>
          <w:color w:val="0C0C0C"/>
        </w:rPr>
        <w:t>located</w:t>
      </w:r>
      <w:r>
        <w:rPr>
          <w:color w:val="0C0C0C"/>
          <w:spacing w:val="8"/>
        </w:rPr>
        <w:t xml:space="preserve"> </w:t>
      </w:r>
      <w:r>
        <w:rPr>
          <w:color w:val="0C0C0C"/>
        </w:rPr>
        <w:t>at</w:t>
      </w:r>
      <w:r>
        <w:rPr>
          <w:color w:val="0C0C0C"/>
          <w:spacing w:val="-2"/>
        </w:rPr>
        <w:t xml:space="preserve"> </w:t>
      </w:r>
      <w:r>
        <w:rPr>
          <w:color w:val="0C0C0C"/>
        </w:rPr>
        <w:t>each</w:t>
      </w:r>
      <w:r>
        <w:rPr>
          <w:color w:val="0C0C0C"/>
          <w:spacing w:val="15"/>
        </w:rPr>
        <w:t xml:space="preserve"> </w:t>
      </w:r>
      <w:r>
        <w:rPr>
          <w:color w:val="0C0C0C"/>
        </w:rPr>
        <w:t>road</w:t>
      </w:r>
      <w:r>
        <w:rPr>
          <w:color w:val="0C0C0C"/>
          <w:spacing w:val="11"/>
        </w:rPr>
        <w:t xml:space="preserve"> </w:t>
      </w:r>
      <w:r>
        <w:rPr>
          <w:color w:val="0C0C0C"/>
        </w:rPr>
        <w:t>block</w:t>
      </w:r>
      <w:r>
        <w:rPr>
          <w:color w:val="0C0C0C"/>
          <w:spacing w:val="4"/>
        </w:rPr>
        <w:t xml:space="preserve"> </w:t>
      </w:r>
      <w:r>
        <w:rPr>
          <w:color w:val="0C0C0C"/>
        </w:rPr>
        <w:t>to</w:t>
      </w:r>
      <w:r>
        <w:rPr>
          <w:color w:val="0C0C0C"/>
          <w:w w:val="103"/>
        </w:rPr>
        <w:t xml:space="preserve"> </w:t>
      </w:r>
      <w:r>
        <w:rPr>
          <w:color w:val="0C0C0C"/>
        </w:rPr>
        <w:t>allow</w:t>
      </w:r>
      <w:r>
        <w:rPr>
          <w:color w:val="0C0C0C"/>
          <w:spacing w:val="3"/>
        </w:rPr>
        <w:t xml:space="preserve"> </w:t>
      </w:r>
      <w:r>
        <w:rPr>
          <w:color w:val="0C0C0C"/>
        </w:rPr>
        <w:t>for</w:t>
      </w:r>
      <w:r>
        <w:rPr>
          <w:color w:val="0C0C0C"/>
          <w:spacing w:val="6"/>
        </w:rPr>
        <w:t xml:space="preserve"> </w:t>
      </w:r>
      <w:r>
        <w:rPr>
          <w:color w:val="0C0C0C"/>
        </w:rPr>
        <w:t>filling</w:t>
      </w:r>
      <w:r>
        <w:rPr>
          <w:color w:val="0C0C0C"/>
          <w:spacing w:val="19"/>
        </w:rPr>
        <w:t xml:space="preserve"> </w:t>
      </w:r>
      <w:r>
        <w:rPr>
          <w:color w:val="0C0C0C"/>
        </w:rPr>
        <w:t>of</w:t>
      </w:r>
      <w:r>
        <w:rPr>
          <w:color w:val="0C0C0C"/>
          <w:spacing w:val="-11"/>
        </w:rPr>
        <w:t xml:space="preserve"> </w:t>
      </w:r>
      <w:r>
        <w:rPr>
          <w:color w:val="0C0C0C"/>
        </w:rPr>
        <w:t>jerry</w:t>
      </w:r>
      <w:r>
        <w:rPr>
          <w:color w:val="0C0C0C"/>
          <w:spacing w:val="35"/>
        </w:rPr>
        <w:t xml:space="preserve"> </w:t>
      </w:r>
      <w:r>
        <w:rPr>
          <w:color w:val="0C0C0C"/>
        </w:rPr>
        <w:t>cans</w:t>
      </w:r>
      <w:r>
        <w:rPr>
          <w:color w:val="0C0C0C"/>
          <w:spacing w:val="20"/>
        </w:rPr>
        <w:t xml:space="preserve"> </w:t>
      </w:r>
      <w:r>
        <w:rPr>
          <w:color w:val="0C0C0C"/>
        </w:rPr>
        <w:t>of</w:t>
      </w:r>
      <w:r>
        <w:rPr>
          <w:color w:val="0C0C0C"/>
          <w:spacing w:val="16"/>
        </w:rPr>
        <w:t xml:space="preserve"> </w:t>
      </w:r>
      <w:r>
        <w:rPr>
          <w:color w:val="0C0C0C"/>
        </w:rPr>
        <w:t>both diesel</w:t>
      </w:r>
      <w:r>
        <w:rPr>
          <w:color w:val="0C0C0C"/>
          <w:spacing w:val="9"/>
        </w:rPr>
        <w:t xml:space="preserve"> </w:t>
      </w:r>
      <w:r>
        <w:rPr>
          <w:color w:val="0C0C0C"/>
        </w:rPr>
        <w:t>and</w:t>
      </w:r>
      <w:r>
        <w:rPr>
          <w:color w:val="0C0C0C"/>
          <w:spacing w:val="18"/>
        </w:rPr>
        <w:t xml:space="preserve"> </w:t>
      </w:r>
      <w:r>
        <w:rPr>
          <w:color w:val="0C0C0C"/>
        </w:rPr>
        <w:t>petrol</w:t>
      </w:r>
      <w:r>
        <w:rPr>
          <w:color w:val="0C0C0C"/>
          <w:spacing w:val="-9"/>
        </w:rPr>
        <w:t xml:space="preserve"> </w:t>
      </w:r>
      <w:r>
        <w:rPr>
          <w:color w:val="0C0C0C"/>
        </w:rPr>
        <w:t>for</w:t>
      </w:r>
      <w:r>
        <w:rPr>
          <w:color w:val="0C0C0C"/>
          <w:spacing w:val="17"/>
        </w:rPr>
        <w:t xml:space="preserve"> </w:t>
      </w:r>
      <w:r>
        <w:rPr>
          <w:color w:val="0C0C0C"/>
        </w:rPr>
        <w:t>operation</w:t>
      </w:r>
      <w:r>
        <w:rPr>
          <w:color w:val="0C0C0C"/>
          <w:spacing w:val="21"/>
        </w:rPr>
        <w:t xml:space="preserve"> </w:t>
      </w:r>
      <w:r>
        <w:rPr>
          <w:color w:val="0C0C0C"/>
        </w:rPr>
        <w:t>of</w:t>
      </w:r>
      <w:r>
        <w:rPr>
          <w:color w:val="0C0C0C"/>
          <w:spacing w:val="4"/>
        </w:rPr>
        <w:t xml:space="preserve"> </w:t>
      </w:r>
      <w:r>
        <w:rPr>
          <w:color w:val="0C0C0C"/>
        </w:rPr>
        <w:t>generators for</w:t>
      </w:r>
      <w:r>
        <w:rPr>
          <w:color w:val="0C0C0C"/>
          <w:spacing w:val="7"/>
        </w:rPr>
        <w:t xml:space="preserve"> </w:t>
      </w:r>
      <w:r>
        <w:rPr>
          <w:color w:val="0C0C0C"/>
        </w:rPr>
        <w:t>firefighting.</w:t>
      </w:r>
      <w:r>
        <w:rPr>
          <w:color w:val="0C0C0C"/>
          <w:spacing w:val="44"/>
        </w:rPr>
        <w:t xml:space="preserve"> </w:t>
      </w:r>
      <w:r>
        <w:rPr>
          <w:color w:val="0C0C0C"/>
        </w:rPr>
        <w:t>Many</w:t>
      </w:r>
      <w:r>
        <w:rPr>
          <w:color w:val="0C0C0C"/>
          <w:spacing w:val="11"/>
        </w:rPr>
        <w:t xml:space="preserve"> </w:t>
      </w:r>
      <w:r>
        <w:rPr>
          <w:color w:val="0C0C0C"/>
        </w:rPr>
        <w:t>residents</w:t>
      </w:r>
      <w:r>
        <w:rPr>
          <w:color w:val="0C0C0C"/>
          <w:spacing w:val="23"/>
        </w:rPr>
        <w:t xml:space="preserve"> </w:t>
      </w:r>
      <w:r>
        <w:rPr>
          <w:color w:val="0C0C0C"/>
        </w:rPr>
        <w:t>complained</w:t>
      </w:r>
      <w:r>
        <w:rPr>
          <w:color w:val="0C0C0C"/>
          <w:spacing w:val="27"/>
        </w:rPr>
        <w:t xml:space="preserve"> </w:t>
      </w:r>
      <w:r>
        <w:rPr>
          <w:color w:val="0C0C0C"/>
        </w:rPr>
        <w:t>that</w:t>
      </w:r>
      <w:r>
        <w:rPr>
          <w:color w:val="0C0C0C"/>
          <w:spacing w:val="12"/>
        </w:rPr>
        <w:t xml:space="preserve"> </w:t>
      </w:r>
      <w:r>
        <w:rPr>
          <w:color w:val="0C0C0C"/>
        </w:rPr>
        <w:t>they</w:t>
      </w:r>
      <w:r>
        <w:rPr>
          <w:color w:val="0C0C0C"/>
          <w:spacing w:val="9"/>
        </w:rPr>
        <w:t xml:space="preserve"> </w:t>
      </w:r>
      <w:r>
        <w:rPr>
          <w:color w:val="0C0C0C"/>
        </w:rPr>
        <w:t>were</w:t>
      </w:r>
      <w:r>
        <w:rPr>
          <w:color w:val="0C0C0C"/>
          <w:spacing w:val="29"/>
        </w:rPr>
        <w:t xml:space="preserve"> </w:t>
      </w:r>
      <w:r>
        <w:rPr>
          <w:color w:val="0C0C0C"/>
        </w:rPr>
        <w:t>unable</w:t>
      </w:r>
      <w:r>
        <w:rPr>
          <w:color w:val="0C0C0C"/>
          <w:spacing w:val="1"/>
        </w:rPr>
        <w:t xml:space="preserve"> </w:t>
      </w:r>
      <w:r>
        <w:rPr>
          <w:color w:val="0C0C0C"/>
        </w:rPr>
        <w:t>to</w:t>
      </w:r>
      <w:r>
        <w:rPr>
          <w:color w:val="0C0C0C"/>
          <w:spacing w:val="20"/>
        </w:rPr>
        <w:t xml:space="preserve"> </w:t>
      </w:r>
      <w:r>
        <w:rPr>
          <w:color w:val="0C0C0C"/>
        </w:rPr>
        <w:t>leave</w:t>
      </w:r>
      <w:r>
        <w:rPr>
          <w:color w:val="0C0C0C"/>
          <w:spacing w:val="5"/>
        </w:rPr>
        <w:t xml:space="preserve"> </w:t>
      </w:r>
      <w:r>
        <w:rPr>
          <w:color w:val="0C0C0C"/>
        </w:rPr>
        <w:t>and</w:t>
      </w:r>
      <w:r>
        <w:rPr>
          <w:color w:val="0C0C0C"/>
          <w:spacing w:val="14"/>
        </w:rPr>
        <w:t xml:space="preserve"> </w:t>
      </w:r>
      <w:r>
        <w:rPr>
          <w:color w:val="0C0C0C"/>
        </w:rPr>
        <w:t>re­</w:t>
      </w:r>
      <w:r>
        <w:rPr>
          <w:color w:val="0C0C0C"/>
          <w:w w:val="101"/>
        </w:rPr>
        <w:t xml:space="preserve"> </w:t>
      </w:r>
      <w:r>
        <w:rPr>
          <w:color w:val="0C0C0C"/>
        </w:rPr>
        <w:t>enter</w:t>
      </w:r>
      <w:r>
        <w:rPr>
          <w:color w:val="0C0C0C"/>
          <w:spacing w:val="15"/>
        </w:rPr>
        <w:t xml:space="preserve"> </w:t>
      </w:r>
      <w:r>
        <w:rPr>
          <w:color w:val="0C0C0C"/>
        </w:rPr>
        <w:t>the</w:t>
      </w:r>
      <w:r>
        <w:rPr>
          <w:color w:val="0C0C0C"/>
          <w:spacing w:val="5"/>
        </w:rPr>
        <w:t xml:space="preserve"> </w:t>
      </w:r>
      <w:r>
        <w:rPr>
          <w:color w:val="0C0C0C"/>
        </w:rPr>
        <w:t>fire</w:t>
      </w:r>
      <w:r>
        <w:rPr>
          <w:color w:val="0C0C0C"/>
          <w:spacing w:val="19"/>
        </w:rPr>
        <w:t xml:space="preserve"> </w:t>
      </w:r>
      <w:r>
        <w:rPr>
          <w:color w:val="0C0C0C"/>
        </w:rPr>
        <w:t>zone</w:t>
      </w:r>
      <w:r>
        <w:rPr>
          <w:color w:val="0C0C0C"/>
          <w:spacing w:val="12"/>
        </w:rPr>
        <w:t xml:space="preserve"> </w:t>
      </w:r>
      <w:r>
        <w:rPr>
          <w:color w:val="0C0C0C"/>
        </w:rPr>
        <w:t>to</w:t>
      </w:r>
      <w:r>
        <w:rPr>
          <w:color w:val="0C0C0C"/>
          <w:spacing w:val="3"/>
        </w:rPr>
        <w:t xml:space="preserve"> </w:t>
      </w:r>
      <w:r>
        <w:rPr>
          <w:color w:val="0C0C0C"/>
        </w:rPr>
        <w:t>fill</w:t>
      </w:r>
      <w:r>
        <w:rPr>
          <w:color w:val="0C0C0C"/>
          <w:spacing w:val="-12"/>
        </w:rPr>
        <w:t xml:space="preserve"> </w:t>
      </w:r>
      <w:r>
        <w:rPr>
          <w:color w:val="0C0C0C"/>
        </w:rPr>
        <w:t>jerry</w:t>
      </w:r>
      <w:r>
        <w:rPr>
          <w:color w:val="0C0C0C"/>
          <w:spacing w:val="38"/>
        </w:rPr>
        <w:t xml:space="preserve"> </w:t>
      </w:r>
      <w:r>
        <w:rPr>
          <w:color w:val="0C0C0C"/>
        </w:rPr>
        <w:t>cans</w:t>
      </w:r>
      <w:r>
        <w:rPr>
          <w:color w:val="0C0C0C"/>
          <w:spacing w:val="17"/>
        </w:rPr>
        <w:t xml:space="preserve"> </w:t>
      </w:r>
      <w:r>
        <w:rPr>
          <w:color w:val="0C0C0C"/>
        </w:rPr>
        <w:t>and</w:t>
      </w:r>
      <w:r>
        <w:rPr>
          <w:color w:val="0C0C0C"/>
          <w:spacing w:val="7"/>
        </w:rPr>
        <w:t xml:space="preserve"> </w:t>
      </w:r>
      <w:r>
        <w:rPr>
          <w:color w:val="0C0C0C"/>
        </w:rPr>
        <w:t>so</w:t>
      </w:r>
      <w:r>
        <w:rPr>
          <w:color w:val="0C0C0C"/>
          <w:spacing w:val="12"/>
        </w:rPr>
        <w:t xml:space="preserve"> </w:t>
      </w:r>
      <w:r>
        <w:rPr>
          <w:color w:val="0C0C0C"/>
        </w:rPr>
        <w:t>chose</w:t>
      </w:r>
      <w:r>
        <w:rPr>
          <w:color w:val="0C0C0C"/>
          <w:spacing w:val="9"/>
        </w:rPr>
        <w:t xml:space="preserve"> </w:t>
      </w:r>
      <w:r>
        <w:rPr>
          <w:color w:val="0C0C0C"/>
        </w:rPr>
        <w:t>to</w:t>
      </w:r>
      <w:r>
        <w:rPr>
          <w:color w:val="0C0C0C"/>
          <w:spacing w:val="14"/>
        </w:rPr>
        <w:t xml:space="preserve"> </w:t>
      </w:r>
      <w:r>
        <w:rPr>
          <w:color w:val="0C0C0C"/>
        </w:rPr>
        <w:t>go</w:t>
      </w:r>
      <w:r>
        <w:rPr>
          <w:color w:val="0C0C0C"/>
          <w:spacing w:val="16"/>
        </w:rPr>
        <w:t xml:space="preserve"> </w:t>
      </w:r>
      <w:r>
        <w:rPr>
          <w:color w:val="0C0C0C"/>
        </w:rPr>
        <w:t>home</w:t>
      </w:r>
      <w:r>
        <w:rPr>
          <w:color w:val="0C0C0C"/>
          <w:spacing w:val="5"/>
        </w:rPr>
        <w:t xml:space="preserve"> </w:t>
      </w:r>
      <w:r>
        <w:rPr>
          <w:color w:val="0C0C0C"/>
        </w:rPr>
        <w:t>empty</w:t>
      </w:r>
      <w:r>
        <w:rPr>
          <w:color w:val="0C0C0C"/>
          <w:spacing w:val="27"/>
        </w:rPr>
        <w:t xml:space="preserve"> </w:t>
      </w:r>
      <w:r>
        <w:rPr>
          <w:color w:val="0C0C0C"/>
        </w:rPr>
        <w:t>handed</w:t>
      </w:r>
      <w:r>
        <w:rPr>
          <w:color w:val="0C0C0C"/>
          <w:spacing w:val="14"/>
        </w:rPr>
        <w:t xml:space="preserve"> </w:t>
      </w:r>
      <w:r>
        <w:rPr>
          <w:color w:val="0C0C0C"/>
        </w:rPr>
        <w:t>and</w:t>
      </w:r>
      <w:r>
        <w:rPr>
          <w:color w:val="0C0C0C"/>
          <w:w w:val="103"/>
        </w:rPr>
        <w:t xml:space="preserve"> </w:t>
      </w:r>
      <w:r>
        <w:rPr>
          <w:color w:val="0C0C0C"/>
        </w:rPr>
        <w:t>fight</w:t>
      </w:r>
      <w:r>
        <w:rPr>
          <w:color w:val="0C0C0C"/>
          <w:spacing w:val="14"/>
        </w:rPr>
        <w:t xml:space="preserve"> </w:t>
      </w:r>
      <w:r>
        <w:rPr>
          <w:color w:val="0C0C0C"/>
        </w:rPr>
        <w:t>fires.</w:t>
      </w:r>
    </w:p>
    <w:p w:rsidR="00197359" w:rsidRDefault="00197359">
      <w:pPr>
        <w:spacing w:before="6" w:line="280" w:lineRule="exact"/>
        <w:rPr>
          <w:sz w:val="28"/>
          <w:szCs w:val="28"/>
        </w:rPr>
      </w:pPr>
    </w:p>
    <w:p w:rsidR="00197359" w:rsidRDefault="004A2758">
      <w:pPr>
        <w:pStyle w:val="BodyText"/>
        <w:numPr>
          <w:ilvl w:val="0"/>
          <w:numId w:val="1"/>
        </w:numPr>
        <w:tabs>
          <w:tab w:val="left" w:pos="795"/>
        </w:tabs>
        <w:spacing w:line="246" w:lineRule="auto"/>
        <w:ind w:left="524" w:right="493" w:firstLine="9"/>
      </w:pPr>
      <w:r>
        <w:rPr>
          <w:rFonts w:cs="Arial"/>
          <w:b/>
          <w:bCs/>
          <w:color w:val="0C0C0C"/>
        </w:rPr>
        <w:t>Cool</w:t>
      </w:r>
      <w:r>
        <w:rPr>
          <w:rFonts w:cs="Arial"/>
          <w:b/>
          <w:bCs/>
          <w:color w:val="0C0C0C"/>
          <w:spacing w:val="16"/>
        </w:rPr>
        <w:t xml:space="preserve"> </w:t>
      </w:r>
      <w:r>
        <w:rPr>
          <w:rFonts w:cs="Arial"/>
          <w:b/>
          <w:bCs/>
          <w:color w:val="0C0C0C"/>
        </w:rPr>
        <w:t>rooms:</w:t>
      </w:r>
      <w:r>
        <w:rPr>
          <w:rFonts w:cs="Arial"/>
          <w:b/>
          <w:bCs/>
          <w:color w:val="0C0C0C"/>
          <w:spacing w:val="22"/>
        </w:rPr>
        <w:t xml:space="preserve"> </w:t>
      </w:r>
      <w:r>
        <w:rPr>
          <w:color w:val="0C0C0C"/>
        </w:rPr>
        <w:t>Fire</w:t>
      </w:r>
      <w:r>
        <w:rPr>
          <w:color w:val="0C0C0C"/>
          <w:spacing w:val="-1"/>
        </w:rPr>
        <w:t xml:space="preserve"> </w:t>
      </w:r>
      <w:r>
        <w:rPr>
          <w:color w:val="0C0C0C"/>
        </w:rPr>
        <w:t>sheds</w:t>
      </w:r>
      <w:r>
        <w:rPr>
          <w:color w:val="0C0C0C"/>
          <w:spacing w:val="27"/>
        </w:rPr>
        <w:t xml:space="preserve"> </w:t>
      </w:r>
      <w:r>
        <w:rPr>
          <w:color w:val="0C0C0C"/>
        </w:rPr>
        <w:t>require</w:t>
      </w:r>
      <w:r>
        <w:rPr>
          <w:color w:val="0C0C0C"/>
          <w:spacing w:val="16"/>
        </w:rPr>
        <w:t xml:space="preserve"> </w:t>
      </w:r>
      <w:r>
        <w:rPr>
          <w:color w:val="0C0C0C"/>
        </w:rPr>
        <w:t>cool</w:t>
      </w:r>
      <w:r>
        <w:rPr>
          <w:color w:val="0C0C0C"/>
          <w:spacing w:val="17"/>
        </w:rPr>
        <w:t xml:space="preserve"> </w:t>
      </w:r>
      <w:r>
        <w:rPr>
          <w:color w:val="0C0C0C"/>
        </w:rPr>
        <w:t>rooms x</w:t>
      </w:r>
      <w:r>
        <w:rPr>
          <w:color w:val="0C0C0C"/>
          <w:spacing w:val="14"/>
        </w:rPr>
        <w:t xml:space="preserve"> </w:t>
      </w:r>
      <w:r>
        <w:rPr>
          <w:color w:val="0C0C0C"/>
        </w:rPr>
        <w:t>2</w:t>
      </w:r>
      <w:r>
        <w:rPr>
          <w:color w:val="0C0C0C"/>
          <w:spacing w:val="3"/>
        </w:rPr>
        <w:t xml:space="preserve"> </w:t>
      </w:r>
      <w:r>
        <w:rPr>
          <w:color w:val="0C0C0C"/>
        </w:rPr>
        <w:t>to</w:t>
      </w:r>
      <w:r>
        <w:rPr>
          <w:color w:val="0C0C0C"/>
          <w:spacing w:val="11"/>
        </w:rPr>
        <w:t xml:space="preserve"> </w:t>
      </w:r>
      <w:r>
        <w:rPr>
          <w:color w:val="0C0C0C"/>
        </w:rPr>
        <w:t>store</w:t>
      </w:r>
      <w:r>
        <w:rPr>
          <w:color w:val="0C0C0C"/>
          <w:spacing w:val="6"/>
        </w:rPr>
        <w:t xml:space="preserve"> </w:t>
      </w:r>
      <w:r>
        <w:rPr>
          <w:color w:val="0C0C0C"/>
        </w:rPr>
        <w:t>donated</w:t>
      </w:r>
      <w:r>
        <w:rPr>
          <w:color w:val="0C0C0C"/>
          <w:spacing w:val="8"/>
        </w:rPr>
        <w:t xml:space="preserve"> </w:t>
      </w:r>
      <w:r>
        <w:rPr>
          <w:color w:val="0C0C0C"/>
        </w:rPr>
        <w:t>foods</w:t>
      </w:r>
      <w:r>
        <w:rPr>
          <w:color w:val="0C0C0C"/>
          <w:spacing w:val="21"/>
        </w:rPr>
        <w:t xml:space="preserve"> </w:t>
      </w:r>
      <w:r>
        <w:rPr>
          <w:color w:val="0C0C0C"/>
        </w:rPr>
        <w:t>and</w:t>
      </w:r>
      <w:r>
        <w:rPr>
          <w:color w:val="0C0C0C"/>
          <w:w w:val="101"/>
        </w:rPr>
        <w:t xml:space="preserve"> </w:t>
      </w:r>
      <w:r>
        <w:rPr>
          <w:color w:val="0C0C0C"/>
        </w:rPr>
        <w:t>drinking</w:t>
      </w:r>
      <w:r>
        <w:rPr>
          <w:color w:val="0C0C0C"/>
          <w:spacing w:val="9"/>
        </w:rPr>
        <w:t xml:space="preserve"> </w:t>
      </w:r>
      <w:r>
        <w:rPr>
          <w:color w:val="0C0C0C"/>
        </w:rPr>
        <w:t>water</w:t>
      </w:r>
      <w:r>
        <w:rPr>
          <w:color w:val="0C0C0C"/>
          <w:spacing w:val="16"/>
        </w:rPr>
        <w:t xml:space="preserve"> </w:t>
      </w:r>
      <w:r>
        <w:rPr>
          <w:color w:val="0C0C0C"/>
        </w:rPr>
        <w:t>for</w:t>
      </w:r>
      <w:r>
        <w:rPr>
          <w:color w:val="0C0C0C"/>
          <w:spacing w:val="21"/>
        </w:rPr>
        <w:t xml:space="preserve"> </w:t>
      </w:r>
      <w:r>
        <w:rPr>
          <w:color w:val="0C0C0C"/>
        </w:rPr>
        <w:t>residents</w:t>
      </w:r>
      <w:r>
        <w:rPr>
          <w:color w:val="0C0C0C"/>
          <w:spacing w:val="11"/>
        </w:rPr>
        <w:t xml:space="preserve"> </w:t>
      </w:r>
      <w:r>
        <w:rPr>
          <w:color w:val="0C0C0C"/>
        </w:rPr>
        <w:t>without</w:t>
      </w:r>
      <w:r>
        <w:rPr>
          <w:color w:val="0C0C0C"/>
          <w:spacing w:val="27"/>
        </w:rPr>
        <w:t xml:space="preserve"> </w:t>
      </w:r>
      <w:r>
        <w:rPr>
          <w:color w:val="0C0C0C"/>
        </w:rPr>
        <w:t>power.</w:t>
      </w:r>
    </w:p>
    <w:p w:rsidR="00197359" w:rsidRDefault="00197359">
      <w:pPr>
        <w:spacing w:before="2" w:line="280" w:lineRule="exact"/>
        <w:rPr>
          <w:sz w:val="28"/>
          <w:szCs w:val="28"/>
        </w:rPr>
      </w:pPr>
    </w:p>
    <w:p w:rsidR="00197359" w:rsidRDefault="004A2758">
      <w:pPr>
        <w:numPr>
          <w:ilvl w:val="0"/>
          <w:numId w:val="1"/>
        </w:numPr>
        <w:tabs>
          <w:tab w:val="left" w:pos="795"/>
        </w:tabs>
        <w:spacing w:line="251" w:lineRule="auto"/>
        <w:ind w:left="524" w:right="464" w:firstLine="0"/>
        <w:rPr>
          <w:rFonts w:ascii="Arial" w:eastAsia="Arial" w:hAnsi="Arial" w:cs="Arial"/>
          <w:sz w:val="23"/>
          <w:szCs w:val="23"/>
        </w:rPr>
      </w:pPr>
      <w:r>
        <w:rPr>
          <w:rFonts w:ascii="Arial" w:eastAsia="Arial" w:hAnsi="Arial" w:cs="Arial"/>
          <w:color w:val="0C0C0C"/>
          <w:sz w:val="23"/>
          <w:szCs w:val="23"/>
        </w:rPr>
        <w:t>Cool</w:t>
      </w:r>
      <w:r>
        <w:rPr>
          <w:rFonts w:ascii="Arial" w:eastAsia="Arial" w:hAnsi="Arial" w:cs="Arial"/>
          <w:color w:val="0C0C0C"/>
          <w:spacing w:val="8"/>
          <w:sz w:val="23"/>
          <w:szCs w:val="23"/>
        </w:rPr>
        <w:t xml:space="preserve"> </w:t>
      </w:r>
      <w:r>
        <w:rPr>
          <w:rFonts w:ascii="Arial" w:eastAsia="Arial" w:hAnsi="Arial" w:cs="Arial"/>
          <w:color w:val="0C0C0C"/>
          <w:sz w:val="23"/>
          <w:szCs w:val="23"/>
        </w:rPr>
        <w:t>rooms</w:t>
      </w:r>
      <w:r>
        <w:rPr>
          <w:rFonts w:ascii="Arial" w:eastAsia="Arial" w:hAnsi="Arial" w:cs="Arial"/>
          <w:color w:val="0C0C0C"/>
          <w:spacing w:val="11"/>
          <w:sz w:val="23"/>
          <w:szCs w:val="23"/>
        </w:rPr>
        <w:t xml:space="preserve"> </w:t>
      </w:r>
      <w:r>
        <w:rPr>
          <w:rFonts w:ascii="Arial" w:eastAsia="Arial" w:hAnsi="Arial" w:cs="Arial"/>
          <w:color w:val="0C0C0C"/>
          <w:sz w:val="23"/>
          <w:szCs w:val="23"/>
        </w:rPr>
        <w:t>come</w:t>
      </w:r>
      <w:r>
        <w:rPr>
          <w:rFonts w:ascii="Arial" w:eastAsia="Arial" w:hAnsi="Arial" w:cs="Arial"/>
          <w:color w:val="0C0C0C"/>
          <w:spacing w:val="2"/>
          <w:sz w:val="23"/>
          <w:szCs w:val="23"/>
        </w:rPr>
        <w:t xml:space="preserve"> </w:t>
      </w:r>
      <w:r>
        <w:rPr>
          <w:rFonts w:ascii="Arial" w:eastAsia="Arial" w:hAnsi="Arial" w:cs="Arial"/>
          <w:color w:val="0C0C0C"/>
          <w:sz w:val="23"/>
          <w:szCs w:val="23"/>
        </w:rPr>
        <w:t>with</w:t>
      </w:r>
      <w:r>
        <w:rPr>
          <w:rFonts w:ascii="Arial" w:eastAsia="Arial" w:hAnsi="Arial" w:cs="Arial"/>
          <w:color w:val="0C0C0C"/>
          <w:spacing w:val="21"/>
          <w:sz w:val="23"/>
          <w:szCs w:val="23"/>
        </w:rPr>
        <w:t xml:space="preserve"> </w:t>
      </w:r>
      <w:r>
        <w:rPr>
          <w:rFonts w:ascii="Arial" w:eastAsia="Arial" w:hAnsi="Arial" w:cs="Arial"/>
          <w:b/>
          <w:bCs/>
          <w:color w:val="0C0C0C"/>
          <w:sz w:val="23"/>
          <w:szCs w:val="23"/>
        </w:rPr>
        <w:t>extension</w:t>
      </w:r>
      <w:r>
        <w:rPr>
          <w:rFonts w:ascii="Arial" w:eastAsia="Arial" w:hAnsi="Arial" w:cs="Arial"/>
          <w:b/>
          <w:bCs/>
          <w:color w:val="0C0C0C"/>
          <w:spacing w:val="35"/>
          <w:sz w:val="23"/>
          <w:szCs w:val="23"/>
        </w:rPr>
        <w:t xml:space="preserve"> </w:t>
      </w:r>
      <w:r>
        <w:rPr>
          <w:rFonts w:ascii="Arial" w:eastAsia="Arial" w:hAnsi="Arial" w:cs="Arial"/>
          <w:b/>
          <w:bCs/>
          <w:color w:val="0C0C0C"/>
          <w:sz w:val="23"/>
          <w:szCs w:val="23"/>
        </w:rPr>
        <w:t>leads</w:t>
      </w:r>
      <w:r>
        <w:rPr>
          <w:rFonts w:ascii="Arial" w:eastAsia="Arial" w:hAnsi="Arial" w:cs="Arial"/>
          <w:b/>
          <w:bCs/>
          <w:color w:val="0C0C0C"/>
          <w:spacing w:val="1"/>
          <w:sz w:val="23"/>
          <w:szCs w:val="23"/>
        </w:rPr>
        <w:t xml:space="preserve"> </w:t>
      </w:r>
      <w:r>
        <w:rPr>
          <w:rFonts w:ascii="Arial" w:eastAsia="Arial" w:hAnsi="Arial" w:cs="Arial"/>
          <w:b/>
          <w:bCs/>
          <w:color w:val="0C0C0C"/>
          <w:sz w:val="23"/>
          <w:szCs w:val="23"/>
        </w:rPr>
        <w:t>and</w:t>
      </w:r>
      <w:r>
        <w:rPr>
          <w:rFonts w:ascii="Arial" w:eastAsia="Arial" w:hAnsi="Arial" w:cs="Arial"/>
          <w:b/>
          <w:bCs/>
          <w:color w:val="0C0C0C"/>
          <w:spacing w:val="16"/>
          <w:sz w:val="23"/>
          <w:szCs w:val="23"/>
        </w:rPr>
        <w:t xml:space="preserve"> </w:t>
      </w:r>
      <w:r>
        <w:rPr>
          <w:rFonts w:ascii="Arial" w:eastAsia="Arial" w:hAnsi="Arial" w:cs="Arial"/>
          <w:b/>
          <w:bCs/>
          <w:color w:val="0C0C0C"/>
          <w:sz w:val="23"/>
          <w:szCs w:val="23"/>
        </w:rPr>
        <w:t>or</w:t>
      </w:r>
      <w:r>
        <w:rPr>
          <w:rFonts w:ascii="Arial" w:eastAsia="Arial" w:hAnsi="Arial" w:cs="Arial"/>
          <w:b/>
          <w:bCs/>
          <w:color w:val="0C0C0C"/>
          <w:spacing w:val="10"/>
          <w:sz w:val="23"/>
          <w:szCs w:val="23"/>
        </w:rPr>
        <w:t xml:space="preserve"> </w:t>
      </w:r>
      <w:r>
        <w:rPr>
          <w:rFonts w:ascii="Arial" w:eastAsia="Arial" w:hAnsi="Arial" w:cs="Arial"/>
          <w:b/>
          <w:bCs/>
          <w:color w:val="0C0C0C"/>
          <w:sz w:val="23"/>
          <w:szCs w:val="23"/>
        </w:rPr>
        <w:t>generator</w:t>
      </w:r>
      <w:r>
        <w:rPr>
          <w:rFonts w:ascii="Arial" w:eastAsia="Arial" w:hAnsi="Arial" w:cs="Arial"/>
          <w:b/>
          <w:bCs/>
          <w:color w:val="0C0C0C"/>
          <w:spacing w:val="32"/>
          <w:sz w:val="23"/>
          <w:szCs w:val="23"/>
        </w:rPr>
        <w:t xml:space="preserve"> </w:t>
      </w:r>
      <w:r>
        <w:rPr>
          <w:rFonts w:ascii="Arial" w:eastAsia="Arial" w:hAnsi="Arial" w:cs="Arial"/>
          <w:color w:val="0C0C0C"/>
          <w:sz w:val="23"/>
          <w:szCs w:val="23"/>
        </w:rPr>
        <w:t>if</w:t>
      </w:r>
      <w:r>
        <w:rPr>
          <w:rFonts w:ascii="Arial" w:eastAsia="Arial" w:hAnsi="Arial" w:cs="Arial"/>
          <w:color w:val="0C0C0C"/>
          <w:spacing w:val="2"/>
          <w:sz w:val="23"/>
          <w:szCs w:val="23"/>
        </w:rPr>
        <w:t xml:space="preserve"> </w:t>
      </w:r>
      <w:r>
        <w:rPr>
          <w:rFonts w:ascii="Arial" w:eastAsia="Arial" w:hAnsi="Arial" w:cs="Arial"/>
          <w:color w:val="0C0C0C"/>
          <w:sz w:val="23"/>
          <w:szCs w:val="23"/>
        </w:rPr>
        <w:t>no</w:t>
      </w:r>
      <w:r>
        <w:rPr>
          <w:rFonts w:ascii="Arial" w:eastAsia="Arial" w:hAnsi="Arial" w:cs="Arial"/>
          <w:color w:val="0C0C0C"/>
          <w:spacing w:val="6"/>
          <w:sz w:val="23"/>
          <w:szCs w:val="23"/>
        </w:rPr>
        <w:t xml:space="preserve"> </w:t>
      </w:r>
      <w:r>
        <w:rPr>
          <w:rFonts w:ascii="Arial" w:eastAsia="Arial" w:hAnsi="Arial" w:cs="Arial"/>
          <w:color w:val="0C0C0C"/>
          <w:sz w:val="23"/>
          <w:szCs w:val="23"/>
        </w:rPr>
        <w:t>power</w:t>
      </w:r>
      <w:r>
        <w:rPr>
          <w:rFonts w:ascii="Arial" w:eastAsia="Arial" w:hAnsi="Arial" w:cs="Arial"/>
          <w:color w:val="0C0C0C"/>
          <w:w w:val="101"/>
          <w:sz w:val="23"/>
          <w:szCs w:val="23"/>
        </w:rPr>
        <w:t xml:space="preserve"> </w:t>
      </w:r>
      <w:r>
        <w:rPr>
          <w:rFonts w:ascii="Arial" w:eastAsia="Arial" w:hAnsi="Arial" w:cs="Arial"/>
          <w:color w:val="0C0C0C"/>
          <w:sz w:val="23"/>
          <w:szCs w:val="23"/>
        </w:rPr>
        <w:t>available.</w:t>
      </w:r>
      <w:r>
        <w:rPr>
          <w:rFonts w:ascii="Arial" w:eastAsia="Arial" w:hAnsi="Arial" w:cs="Arial"/>
          <w:color w:val="0C0C0C"/>
          <w:spacing w:val="19"/>
          <w:sz w:val="23"/>
          <w:szCs w:val="23"/>
        </w:rPr>
        <w:t xml:space="preserve"> </w:t>
      </w:r>
      <w:r>
        <w:rPr>
          <w:rFonts w:ascii="Arial" w:eastAsia="Arial" w:hAnsi="Arial" w:cs="Arial"/>
          <w:color w:val="0C0C0C"/>
          <w:sz w:val="23"/>
          <w:szCs w:val="23"/>
        </w:rPr>
        <w:t>Council</w:t>
      </w:r>
      <w:r>
        <w:rPr>
          <w:rFonts w:ascii="Arial" w:eastAsia="Arial" w:hAnsi="Arial" w:cs="Arial"/>
          <w:color w:val="0C0C0C"/>
          <w:spacing w:val="7"/>
          <w:sz w:val="23"/>
          <w:szCs w:val="23"/>
        </w:rPr>
        <w:t xml:space="preserve"> </w:t>
      </w:r>
      <w:r>
        <w:rPr>
          <w:rFonts w:ascii="Arial" w:eastAsia="Arial" w:hAnsi="Arial" w:cs="Arial"/>
          <w:color w:val="0C0C0C"/>
          <w:sz w:val="23"/>
          <w:szCs w:val="23"/>
        </w:rPr>
        <w:t>take</w:t>
      </w:r>
      <w:r>
        <w:rPr>
          <w:rFonts w:ascii="Arial" w:eastAsia="Arial" w:hAnsi="Arial" w:cs="Arial"/>
          <w:color w:val="0C0C0C"/>
          <w:spacing w:val="21"/>
          <w:sz w:val="23"/>
          <w:szCs w:val="23"/>
        </w:rPr>
        <w:t xml:space="preserve"> </w:t>
      </w:r>
      <w:r>
        <w:rPr>
          <w:rFonts w:ascii="Arial" w:eastAsia="Arial" w:hAnsi="Arial" w:cs="Arial"/>
          <w:color w:val="0C0C0C"/>
          <w:sz w:val="23"/>
          <w:szCs w:val="23"/>
        </w:rPr>
        <w:t>responsibility</w:t>
      </w:r>
      <w:r>
        <w:rPr>
          <w:rFonts w:ascii="Arial" w:eastAsia="Arial" w:hAnsi="Arial" w:cs="Arial"/>
          <w:color w:val="0C0C0C"/>
          <w:spacing w:val="23"/>
          <w:sz w:val="23"/>
          <w:szCs w:val="23"/>
        </w:rPr>
        <w:t xml:space="preserve"> </w:t>
      </w:r>
      <w:r>
        <w:rPr>
          <w:rFonts w:ascii="Arial" w:eastAsia="Arial" w:hAnsi="Arial" w:cs="Arial"/>
          <w:color w:val="0C0C0C"/>
          <w:sz w:val="23"/>
          <w:szCs w:val="23"/>
        </w:rPr>
        <w:t>for</w:t>
      </w:r>
      <w:r>
        <w:rPr>
          <w:rFonts w:ascii="Arial" w:eastAsia="Arial" w:hAnsi="Arial" w:cs="Arial"/>
          <w:color w:val="0C0C0C"/>
          <w:spacing w:val="10"/>
          <w:sz w:val="23"/>
          <w:szCs w:val="23"/>
        </w:rPr>
        <w:t xml:space="preserve"> </w:t>
      </w:r>
      <w:r>
        <w:rPr>
          <w:rFonts w:ascii="Arial" w:eastAsia="Arial" w:hAnsi="Arial" w:cs="Arial"/>
          <w:color w:val="0C0C0C"/>
          <w:sz w:val="23"/>
          <w:szCs w:val="23"/>
        </w:rPr>
        <w:t>ensuring</w:t>
      </w:r>
      <w:r>
        <w:rPr>
          <w:rFonts w:ascii="Arial" w:eastAsia="Arial" w:hAnsi="Arial" w:cs="Arial"/>
          <w:color w:val="0C0C0C"/>
          <w:spacing w:val="20"/>
          <w:sz w:val="23"/>
          <w:szCs w:val="23"/>
        </w:rPr>
        <w:t xml:space="preserve"> </w:t>
      </w:r>
      <w:r>
        <w:rPr>
          <w:rFonts w:ascii="Arial" w:eastAsia="Arial" w:hAnsi="Arial" w:cs="Arial"/>
          <w:color w:val="0C0C0C"/>
          <w:sz w:val="23"/>
          <w:szCs w:val="23"/>
        </w:rPr>
        <w:t>generators</w:t>
      </w:r>
      <w:r>
        <w:rPr>
          <w:rFonts w:ascii="Arial" w:eastAsia="Arial" w:hAnsi="Arial" w:cs="Arial"/>
          <w:color w:val="0C0C0C"/>
          <w:spacing w:val="27"/>
          <w:sz w:val="23"/>
          <w:szCs w:val="23"/>
        </w:rPr>
        <w:t xml:space="preserve"> </w:t>
      </w:r>
      <w:r>
        <w:rPr>
          <w:rFonts w:ascii="Arial" w:eastAsia="Arial" w:hAnsi="Arial" w:cs="Arial"/>
          <w:color w:val="0C0C0C"/>
          <w:sz w:val="23"/>
          <w:szCs w:val="23"/>
        </w:rPr>
        <w:t>are</w:t>
      </w:r>
      <w:r>
        <w:rPr>
          <w:rFonts w:ascii="Arial" w:eastAsia="Arial" w:hAnsi="Arial" w:cs="Arial"/>
          <w:color w:val="0C0C0C"/>
          <w:spacing w:val="15"/>
          <w:sz w:val="23"/>
          <w:szCs w:val="23"/>
        </w:rPr>
        <w:t xml:space="preserve"> </w:t>
      </w:r>
      <w:r>
        <w:rPr>
          <w:rFonts w:ascii="Arial" w:eastAsia="Arial" w:hAnsi="Arial" w:cs="Arial"/>
          <w:color w:val="0C0C0C"/>
          <w:sz w:val="23"/>
          <w:szCs w:val="23"/>
        </w:rPr>
        <w:t>kept</w:t>
      </w:r>
      <w:r>
        <w:rPr>
          <w:rFonts w:ascii="Arial" w:eastAsia="Arial" w:hAnsi="Arial" w:cs="Arial"/>
          <w:color w:val="0C0C0C"/>
          <w:spacing w:val="10"/>
          <w:sz w:val="23"/>
          <w:szCs w:val="23"/>
        </w:rPr>
        <w:t xml:space="preserve"> </w:t>
      </w:r>
      <w:r>
        <w:rPr>
          <w:rFonts w:ascii="Arial" w:eastAsia="Arial" w:hAnsi="Arial" w:cs="Arial"/>
          <w:color w:val="0C0C0C"/>
          <w:sz w:val="23"/>
          <w:szCs w:val="23"/>
        </w:rPr>
        <w:t>running. Not</w:t>
      </w:r>
      <w:r>
        <w:rPr>
          <w:rFonts w:ascii="Arial" w:eastAsia="Arial" w:hAnsi="Arial" w:cs="Arial"/>
          <w:color w:val="0C0C0C"/>
          <w:spacing w:val="-3"/>
          <w:sz w:val="23"/>
          <w:szCs w:val="23"/>
        </w:rPr>
        <w:t xml:space="preserve"> </w:t>
      </w:r>
      <w:r>
        <w:rPr>
          <w:rFonts w:ascii="Arial" w:eastAsia="Arial" w:hAnsi="Arial" w:cs="Arial"/>
          <w:color w:val="0C0C0C"/>
          <w:sz w:val="23"/>
          <w:szCs w:val="23"/>
        </w:rPr>
        <w:t>volunteers.</w:t>
      </w:r>
    </w:p>
    <w:p w:rsidR="00197359" w:rsidRDefault="00197359">
      <w:pPr>
        <w:spacing w:before="10" w:line="180" w:lineRule="exact"/>
        <w:rPr>
          <w:sz w:val="18"/>
          <w:szCs w:val="18"/>
        </w:rPr>
      </w:pPr>
    </w:p>
    <w:p w:rsidR="00197359" w:rsidRDefault="00197359">
      <w:pPr>
        <w:spacing w:line="200" w:lineRule="exact"/>
        <w:rPr>
          <w:sz w:val="20"/>
          <w:szCs w:val="20"/>
        </w:rPr>
      </w:pPr>
    </w:p>
    <w:p w:rsidR="00197359" w:rsidRDefault="00197359">
      <w:pPr>
        <w:spacing w:line="200" w:lineRule="exact"/>
        <w:rPr>
          <w:sz w:val="20"/>
          <w:szCs w:val="20"/>
        </w:rPr>
      </w:pPr>
    </w:p>
    <w:p w:rsidR="00197359" w:rsidRDefault="00197359">
      <w:pPr>
        <w:spacing w:line="200" w:lineRule="exact"/>
        <w:rPr>
          <w:sz w:val="20"/>
          <w:szCs w:val="20"/>
        </w:rPr>
      </w:pPr>
    </w:p>
    <w:p w:rsidR="00197359" w:rsidRDefault="00197359">
      <w:pPr>
        <w:spacing w:line="200" w:lineRule="exact"/>
        <w:rPr>
          <w:sz w:val="20"/>
          <w:szCs w:val="20"/>
        </w:rPr>
      </w:pPr>
    </w:p>
    <w:p w:rsidR="00197359" w:rsidRDefault="00197359">
      <w:pPr>
        <w:spacing w:line="200" w:lineRule="exact"/>
        <w:rPr>
          <w:sz w:val="20"/>
          <w:szCs w:val="20"/>
        </w:rPr>
      </w:pPr>
    </w:p>
    <w:p w:rsidR="00197359" w:rsidRDefault="00197359">
      <w:pPr>
        <w:spacing w:line="200" w:lineRule="exact"/>
        <w:rPr>
          <w:sz w:val="20"/>
          <w:szCs w:val="20"/>
        </w:rPr>
      </w:pPr>
    </w:p>
    <w:p w:rsidR="00197359" w:rsidRDefault="004A2758">
      <w:pPr>
        <w:pStyle w:val="BodyText"/>
        <w:ind w:left="524"/>
      </w:pPr>
      <w:r>
        <w:rPr>
          <w:color w:val="0C0C0C"/>
        </w:rPr>
        <w:t>Prepared</w:t>
      </w:r>
      <w:r>
        <w:rPr>
          <w:color w:val="0C0C0C"/>
          <w:spacing w:val="10"/>
        </w:rPr>
        <w:t xml:space="preserve"> </w:t>
      </w:r>
      <w:r>
        <w:rPr>
          <w:color w:val="0C0C0C"/>
        </w:rPr>
        <w:t>by:</w:t>
      </w:r>
    </w:p>
    <w:p w:rsidR="00197359" w:rsidRDefault="00197359">
      <w:pPr>
        <w:spacing w:before="5" w:line="280" w:lineRule="exact"/>
        <w:rPr>
          <w:sz w:val="28"/>
          <w:szCs w:val="28"/>
        </w:rPr>
      </w:pPr>
    </w:p>
    <w:p w:rsidR="00197359" w:rsidRDefault="004A2758">
      <w:pPr>
        <w:pStyle w:val="BodyText"/>
      </w:pPr>
      <w:r>
        <w:rPr>
          <w:color w:val="0C0C0C"/>
        </w:rPr>
        <w:t>Kim</w:t>
      </w:r>
      <w:r>
        <w:rPr>
          <w:color w:val="0C0C0C"/>
          <w:spacing w:val="12"/>
        </w:rPr>
        <w:t xml:space="preserve"> </w:t>
      </w:r>
      <w:r>
        <w:rPr>
          <w:color w:val="0C0C0C"/>
        </w:rPr>
        <w:t>Hill</w:t>
      </w:r>
      <w:r>
        <w:rPr>
          <w:color w:val="0C0C0C"/>
          <w:spacing w:val="-10"/>
        </w:rPr>
        <w:t xml:space="preserve"> </w:t>
      </w:r>
      <w:r>
        <w:rPr>
          <w:color w:val="0C0C0C"/>
        </w:rPr>
        <w:t>-</w:t>
      </w:r>
      <w:r>
        <w:rPr>
          <w:color w:val="0C0C0C"/>
          <w:spacing w:val="20"/>
        </w:rPr>
        <w:t xml:space="preserve"> </w:t>
      </w:r>
      <w:r>
        <w:rPr>
          <w:color w:val="0C0C0C"/>
        </w:rPr>
        <w:t>Buxton</w:t>
      </w:r>
      <w:r>
        <w:rPr>
          <w:color w:val="0C0C0C"/>
          <w:spacing w:val="14"/>
        </w:rPr>
        <w:t xml:space="preserve"> </w:t>
      </w:r>
      <w:r>
        <w:rPr>
          <w:color w:val="0C0C0C"/>
        </w:rPr>
        <w:t>RFS</w:t>
      </w:r>
    </w:p>
    <w:p w:rsidR="00197359" w:rsidRDefault="00197359">
      <w:pPr>
        <w:spacing w:before="14" w:line="280" w:lineRule="exact"/>
        <w:rPr>
          <w:sz w:val="28"/>
          <w:szCs w:val="28"/>
        </w:rPr>
      </w:pPr>
    </w:p>
    <w:p w:rsidR="00197359" w:rsidRDefault="004A2758">
      <w:pPr>
        <w:pStyle w:val="BodyText"/>
      </w:pPr>
      <w:r>
        <w:rPr>
          <w:color w:val="0C0C0C"/>
        </w:rPr>
        <w:t>Kerrie</w:t>
      </w:r>
      <w:r>
        <w:rPr>
          <w:color w:val="0C0C0C"/>
          <w:spacing w:val="6"/>
        </w:rPr>
        <w:t xml:space="preserve"> </w:t>
      </w:r>
      <w:r>
        <w:rPr>
          <w:color w:val="0C0C0C"/>
        </w:rPr>
        <w:t>O'Grady</w:t>
      </w:r>
      <w:r>
        <w:rPr>
          <w:color w:val="0C0C0C"/>
          <w:spacing w:val="21"/>
        </w:rPr>
        <w:t xml:space="preserve"> </w:t>
      </w:r>
      <w:r>
        <w:rPr>
          <w:color w:val="0C0C0C"/>
        </w:rPr>
        <w:t>-</w:t>
      </w:r>
      <w:r>
        <w:rPr>
          <w:color w:val="0C0C0C"/>
          <w:spacing w:val="11"/>
        </w:rPr>
        <w:t xml:space="preserve"> </w:t>
      </w:r>
      <w:r>
        <w:rPr>
          <w:color w:val="0C0C0C"/>
        </w:rPr>
        <w:t>President</w:t>
      </w:r>
      <w:r>
        <w:rPr>
          <w:color w:val="0C0C0C"/>
          <w:spacing w:val="16"/>
        </w:rPr>
        <w:t xml:space="preserve"> </w:t>
      </w:r>
      <w:r>
        <w:rPr>
          <w:color w:val="0C0C0C"/>
        </w:rPr>
        <w:t>Picton</w:t>
      </w:r>
      <w:r>
        <w:rPr>
          <w:color w:val="0C0C0C"/>
          <w:spacing w:val="3"/>
        </w:rPr>
        <w:t xml:space="preserve"> </w:t>
      </w:r>
      <w:r>
        <w:rPr>
          <w:color w:val="0C0C0C"/>
        </w:rPr>
        <w:t>CWA</w:t>
      </w:r>
    </w:p>
    <w:p w:rsidR="00197359" w:rsidRDefault="00197359">
      <w:pPr>
        <w:spacing w:line="200" w:lineRule="exact"/>
        <w:rPr>
          <w:sz w:val="20"/>
          <w:szCs w:val="20"/>
        </w:rPr>
      </w:pPr>
    </w:p>
    <w:p w:rsidR="00197359" w:rsidRDefault="00197359">
      <w:pPr>
        <w:spacing w:line="200" w:lineRule="exact"/>
        <w:rPr>
          <w:sz w:val="20"/>
          <w:szCs w:val="20"/>
        </w:rPr>
      </w:pPr>
    </w:p>
    <w:p w:rsidR="00197359" w:rsidRDefault="00197359">
      <w:pPr>
        <w:spacing w:line="200" w:lineRule="exact"/>
        <w:rPr>
          <w:sz w:val="20"/>
          <w:szCs w:val="20"/>
        </w:rPr>
      </w:pPr>
    </w:p>
    <w:p w:rsidR="00197359" w:rsidRDefault="00197359">
      <w:pPr>
        <w:spacing w:before="13" w:line="240" w:lineRule="exact"/>
        <w:rPr>
          <w:sz w:val="24"/>
          <w:szCs w:val="24"/>
        </w:rPr>
      </w:pPr>
    </w:p>
    <w:p w:rsidR="00197359" w:rsidRDefault="004A2758">
      <w:pPr>
        <w:pStyle w:val="BodyText"/>
      </w:pPr>
      <w:r>
        <w:rPr>
          <w:color w:val="0C0C0C"/>
        </w:rPr>
        <w:t>1/1/2020</w:t>
      </w:r>
    </w:p>
    <w:sectPr w:rsidR="00197359">
      <w:pgSz w:w="11904" w:h="16840"/>
      <w:pgMar w:top="1340" w:right="1620" w:bottom="1240" w:left="1160" w:header="0" w:footer="10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5B8" w:rsidRDefault="001A25B8">
      <w:r>
        <w:separator/>
      </w:r>
    </w:p>
  </w:endnote>
  <w:endnote w:type="continuationSeparator" w:id="0">
    <w:p w:rsidR="001A25B8" w:rsidRDefault="001A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359" w:rsidRDefault="00D45D8A">
    <w:pPr>
      <w:spacing w:line="200" w:lineRule="exact"/>
      <w:rPr>
        <w:sz w:val="20"/>
        <w:szCs w:val="20"/>
      </w:rPr>
    </w:pPr>
    <w:r>
      <w:rPr>
        <w:noProof/>
        <w:lang w:val="en-AU" w:eastAsia="en-AU"/>
      </w:rPr>
      <mc:AlternateContent>
        <mc:Choice Requires="wps">
          <w:drawing>
            <wp:anchor distT="0" distB="0" distL="114300" distR="114300" simplePos="0" relativeHeight="251657728" behindDoc="1" locked="0" layoutInCell="1" allowOverlap="1">
              <wp:simplePos x="0" y="0"/>
              <wp:positionH relativeFrom="page">
                <wp:posOffset>788670</wp:posOffset>
              </wp:positionH>
              <wp:positionV relativeFrom="page">
                <wp:posOffset>9874885</wp:posOffset>
              </wp:positionV>
              <wp:extent cx="652145" cy="1949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359" w:rsidRDefault="004A2758">
                          <w:pPr>
                            <w:spacing w:before="49"/>
                            <w:ind w:left="20"/>
                            <w:rPr>
                              <w:rFonts w:ascii="Times New Roman" w:eastAsia="Times New Roman" w:hAnsi="Times New Roman" w:cs="Times New Roman"/>
                              <w:sz w:val="21"/>
                              <w:szCs w:val="21"/>
                            </w:rPr>
                          </w:pPr>
                          <w:r>
                            <w:rPr>
                              <w:rFonts w:ascii="Times New Roman" w:eastAsia="Times New Roman" w:hAnsi="Times New Roman" w:cs="Times New Roman"/>
                              <w:color w:val="0E0E0E"/>
                              <w:w w:val="110"/>
                              <w:sz w:val="21"/>
                              <w:szCs w:val="21"/>
                            </w:rPr>
                            <w:t>Page</w:t>
                          </w:r>
                          <w:r>
                            <w:rPr>
                              <w:rFonts w:ascii="Times New Roman" w:eastAsia="Times New Roman" w:hAnsi="Times New Roman" w:cs="Times New Roman"/>
                              <w:color w:val="0E0E0E"/>
                              <w:spacing w:val="5"/>
                              <w:w w:val="110"/>
                              <w:sz w:val="21"/>
                              <w:szCs w:val="21"/>
                            </w:rPr>
                            <w:t xml:space="preserve"> </w:t>
                          </w:r>
                          <w:r>
                            <w:fldChar w:fldCharType="begin"/>
                          </w:r>
                          <w:r>
                            <w:rPr>
                              <w:rFonts w:ascii="Times New Roman" w:eastAsia="Times New Roman" w:hAnsi="Times New Roman" w:cs="Times New Roman"/>
                              <w:color w:val="0E0E0E"/>
                              <w:w w:val="110"/>
                              <w:sz w:val="21"/>
                              <w:szCs w:val="21"/>
                            </w:rPr>
                            <w:instrText xml:space="preserve"> PAGE </w:instrText>
                          </w:r>
                          <w:r>
                            <w:fldChar w:fldCharType="separate"/>
                          </w:r>
                          <w:r w:rsidR="000A7397">
                            <w:rPr>
                              <w:rFonts w:ascii="Times New Roman" w:eastAsia="Times New Roman" w:hAnsi="Times New Roman" w:cs="Times New Roman"/>
                              <w:noProof/>
                              <w:color w:val="0E0E0E"/>
                              <w:w w:val="110"/>
                              <w:sz w:val="21"/>
                              <w:szCs w:val="21"/>
                            </w:rPr>
                            <w:t>2</w:t>
                          </w:r>
                          <w:r>
                            <w:fldChar w:fldCharType="end"/>
                          </w:r>
                          <w:r>
                            <w:rPr>
                              <w:rFonts w:ascii="Times New Roman" w:eastAsia="Times New Roman" w:hAnsi="Times New Roman" w:cs="Times New Roman"/>
                              <w:color w:val="0E0E0E"/>
                              <w:w w:val="110"/>
                              <w:sz w:val="21"/>
                              <w:szCs w:val="21"/>
                            </w:rPr>
                            <w:t>of</w:t>
                          </w:r>
                          <w:r>
                            <w:rPr>
                              <w:rFonts w:ascii="Times New Roman" w:eastAsia="Times New Roman" w:hAnsi="Times New Roman" w:cs="Times New Roman"/>
                              <w:color w:val="0E0E0E"/>
                              <w:spacing w:val="3"/>
                              <w:w w:val="110"/>
                              <w:sz w:val="21"/>
                              <w:szCs w:val="21"/>
                            </w:rPr>
                            <w:t xml:space="preserve"> </w:t>
                          </w:r>
                          <w:r>
                            <w:rPr>
                              <w:rFonts w:ascii="Times New Roman" w:eastAsia="Times New Roman" w:hAnsi="Times New Roman" w:cs="Times New Roman"/>
                              <w:color w:val="0E0E0E"/>
                              <w:w w:val="110"/>
                              <w:sz w:val="21"/>
                              <w:szCs w:val="21"/>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2.1pt;margin-top:777.55pt;width:51.35pt;height:15.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" filled="f" stroked="f">
              <v:textbox inset="0,0,0,0">
                <w:txbxContent>
                  <w:p w:rsidR="00197359" w:rsidRDefault="004A2758">
                    <w:pPr>
                      <w:spacing w:before="49"/>
                      <w:ind w:left="20"/>
                      <w:rPr>
                        <w:rFonts w:ascii="Times New Roman" w:eastAsia="Times New Roman" w:hAnsi="Times New Roman" w:cs="Times New Roman"/>
                        <w:sz w:val="21"/>
                        <w:szCs w:val="21"/>
                      </w:rPr>
                    </w:pPr>
                    <w:r>
                      <w:rPr>
                        <w:rFonts w:ascii="Times New Roman" w:eastAsia="Times New Roman" w:hAnsi="Times New Roman" w:cs="Times New Roman"/>
                        <w:color w:val="0E0E0E"/>
                        <w:w w:val="110"/>
                        <w:sz w:val="21"/>
                        <w:szCs w:val="21"/>
                      </w:rPr>
                      <w:t>Page</w:t>
                    </w:r>
                    <w:r>
                      <w:rPr>
                        <w:rFonts w:ascii="Times New Roman" w:eastAsia="Times New Roman" w:hAnsi="Times New Roman" w:cs="Times New Roman"/>
                        <w:color w:val="0E0E0E"/>
                        <w:spacing w:val="5"/>
                        <w:w w:val="110"/>
                        <w:sz w:val="21"/>
                        <w:szCs w:val="21"/>
                      </w:rPr>
                      <w:t xml:space="preserve"> </w:t>
                    </w:r>
                    <w:r>
                      <w:fldChar w:fldCharType="begin"/>
                    </w:r>
                    <w:r>
                      <w:rPr>
                        <w:rFonts w:ascii="Times New Roman" w:eastAsia="Times New Roman" w:hAnsi="Times New Roman" w:cs="Times New Roman"/>
                        <w:color w:val="0E0E0E"/>
                        <w:w w:val="110"/>
                        <w:sz w:val="21"/>
                        <w:szCs w:val="21"/>
                      </w:rPr>
                      <w:instrText xml:space="preserve"> PAGE </w:instrText>
                    </w:r>
                    <w:r>
                      <w:fldChar w:fldCharType="separate"/>
                    </w:r>
                    <w:r w:rsidR="000A7397">
                      <w:rPr>
                        <w:rFonts w:ascii="Times New Roman" w:eastAsia="Times New Roman" w:hAnsi="Times New Roman" w:cs="Times New Roman"/>
                        <w:noProof/>
                        <w:color w:val="0E0E0E"/>
                        <w:w w:val="110"/>
                        <w:sz w:val="21"/>
                        <w:szCs w:val="21"/>
                      </w:rPr>
                      <w:t>2</w:t>
                    </w:r>
                    <w:r>
                      <w:fldChar w:fldCharType="end"/>
                    </w:r>
                    <w:r>
                      <w:rPr>
                        <w:rFonts w:ascii="Times New Roman" w:eastAsia="Times New Roman" w:hAnsi="Times New Roman" w:cs="Times New Roman"/>
                        <w:color w:val="0E0E0E"/>
                        <w:w w:val="110"/>
                        <w:sz w:val="21"/>
                        <w:szCs w:val="21"/>
                      </w:rPr>
                      <w:t>of</w:t>
                    </w:r>
                    <w:r>
                      <w:rPr>
                        <w:rFonts w:ascii="Times New Roman" w:eastAsia="Times New Roman" w:hAnsi="Times New Roman" w:cs="Times New Roman"/>
                        <w:color w:val="0E0E0E"/>
                        <w:spacing w:val="3"/>
                        <w:w w:val="110"/>
                        <w:sz w:val="21"/>
                        <w:szCs w:val="21"/>
                      </w:rPr>
                      <w:t xml:space="preserve"> </w:t>
                    </w:r>
                    <w:r>
                      <w:rPr>
                        <w:rFonts w:ascii="Times New Roman" w:eastAsia="Times New Roman" w:hAnsi="Times New Roman" w:cs="Times New Roman"/>
                        <w:color w:val="0E0E0E"/>
                        <w:w w:val="110"/>
                        <w:sz w:val="21"/>
                        <w:szCs w:val="21"/>
                      </w:rPr>
                      <w:t>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5B8" w:rsidRDefault="001A25B8">
      <w:r>
        <w:separator/>
      </w:r>
    </w:p>
  </w:footnote>
  <w:footnote w:type="continuationSeparator" w:id="0">
    <w:p w:rsidR="001A25B8" w:rsidRDefault="001A25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3570F"/>
    <w:multiLevelType w:val="hybridMultilevel"/>
    <w:tmpl w:val="539E6E02"/>
    <w:lvl w:ilvl="0" w:tplc="CAFEEC6E">
      <w:start w:val="5"/>
      <w:numFmt w:val="decimal"/>
      <w:lvlText w:val="%1."/>
      <w:lvlJc w:val="left"/>
      <w:pPr>
        <w:ind w:hanging="262"/>
        <w:jc w:val="left"/>
      </w:pPr>
      <w:rPr>
        <w:rFonts w:ascii="Arial" w:eastAsia="Arial" w:hAnsi="Arial" w:hint="default"/>
        <w:color w:val="0C0C0C"/>
        <w:w w:val="99"/>
        <w:sz w:val="23"/>
        <w:szCs w:val="23"/>
      </w:rPr>
    </w:lvl>
    <w:lvl w:ilvl="1" w:tplc="BDC601E6">
      <w:start w:val="1"/>
      <w:numFmt w:val="bullet"/>
      <w:lvlText w:val="•"/>
      <w:lvlJc w:val="left"/>
      <w:rPr>
        <w:rFonts w:hint="default"/>
      </w:rPr>
    </w:lvl>
    <w:lvl w:ilvl="2" w:tplc="395E5148">
      <w:start w:val="1"/>
      <w:numFmt w:val="bullet"/>
      <w:lvlText w:val="•"/>
      <w:lvlJc w:val="left"/>
      <w:rPr>
        <w:rFonts w:hint="default"/>
      </w:rPr>
    </w:lvl>
    <w:lvl w:ilvl="3" w:tplc="CA304D94">
      <w:start w:val="1"/>
      <w:numFmt w:val="bullet"/>
      <w:lvlText w:val="•"/>
      <w:lvlJc w:val="left"/>
      <w:rPr>
        <w:rFonts w:hint="default"/>
      </w:rPr>
    </w:lvl>
    <w:lvl w:ilvl="4" w:tplc="B276C4E8">
      <w:start w:val="1"/>
      <w:numFmt w:val="bullet"/>
      <w:lvlText w:val="•"/>
      <w:lvlJc w:val="left"/>
      <w:rPr>
        <w:rFonts w:hint="default"/>
      </w:rPr>
    </w:lvl>
    <w:lvl w:ilvl="5" w:tplc="8FCAC6B2">
      <w:start w:val="1"/>
      <w:numFmt w:val="bullet"/>
      <w:lvlText w:val="•"/>
      <w:lvlJc w:val="left"/>
      <w:rPr>
        <w:rFonts w:hint="default"/>
      </w:rPr>
    </w:lvl>
    <w:lvl w:ilvl="6" w:tplc="4734F13A">
      <w:start w:val="1"/>
      <w:numFmt w:val="bullet"/>
      <w:lvlText w:val="•"/>
      <w:lvlJc w:val="left"/>
      <w:rPr>
        <w:rFonts w:hint="default"/>
      </w:rPr>
    </w:lvl>
    <w:lvl w:ilvl="7" w:tplc="C5944FFE">
      <w:start w:val="1"/>
      <w:numFmt w:val="bullet"/>
      <w:lvlText w:val="•"/>
      <w:lvlJc w:val="left"/>
      <w:rPr>
        <w:rFonts w:hint="default"/>
      </w:rPr>
    </w:lvl>
    <w:lvl w:ilvl="8" w:tplc="38129C2A">
      <w:start w:val="1"/>
      <w:numFmt w:val="bullet"/>
      <w:lvlText w:val="•"/>
      <w:lvlJc w:val="left"/>
      <w:rPr>
        <w:rFonts w:hint="default"/>
      </w:rPr>
    </w:lvl>
  </w:abstractNum>
  <w:abstractNum w:abstractNumId="1">
    <w:nsid w:val="3F7F2B09"/>
    <w:multiLevelType w:val="hybridMultilevel"/>
    <w:tmpl w:val="532E7EF4"/>
    <w:lvl w:ilvl="0" w:tplc="FCFABB3C">
      <w:start w:val="1"/>
      <w:numFmt w:val="decimal"/>
      <w:lvlText w:val="%1."/>
      <w:lvlJc w:val="left"/>
      <w:pPr>
        <w:ind w:hanging="394"/>
        <w:jc w:val="right"/>
      </w:pPr>
      <w:rPr>
        <w:rFonts w:ascii="Arial" w:eastAsia="Arial" w:hAnsi="Arial" w:hint="default"/>
        <w:color w:val="0E0E0E"/>
        <w:w w:val="102"/>
        <w:sz w:val="23"/>
        <w:szCs w:val="23"/>
      </w:rPr>
    </w:lvl>
    <w:lvl w:ilvl="1" w:tplc="688881A2">
      <w:start w:val="1"/>
      <w:numFmt w:val="bullet"/>
      <w:lvlText w:val="•"/>
      <w:lvlJc w:val="left"/>
      <w:rPr>
        <w:rFonts w:hint="default"/>
      </w:rPr>
    </w:lvl>
    <w:lvl w:ilvl="2" w:tplc="8410C13C">
      <w:start w:val="1"/>
      <w:numFmt w:val="bullet"/>
      <w:lvlText w:val="•"/>
      <w:lvlJc w:val="left"/>
      <w:rPr>
        <w:rFonts w:hint="default"/>
      </w:rPr>
    </w:lvl>
    <w:lvl w:ilvl="3" w:tplc="CE9842B2">
      <w:start w:val="1"/>
      <w:numFmt w:val="bullet"/>
      <w:lvlText w:val="•"/>
      <w:lvlJc w:val="left"/>
      <w:rPr>
        <w:rFonts w:hint="default"/>
      </w:rPr>
    </w:lvl>
    <w:lvl w:ilvl="4" w:tplc="08668AFC">
      <w:start w:val="1"/>
      <w:numFmt w:val="bullet"/>
      <w:lvlText w:val="•"/>
      <w:lvlJc w:val="left"/>
      <w:rPr>
        <w:rFonts w:hint="default"/>
      </w:rPr>
    </w:lvl>
    <w:lvl w:ilvl="5" w:tplc="5E9E5B56">
      <w:start w:val="1"/>
      <w:numFmt w:val="bullet"/>
      <w:lvlText w:val="•"/>
      <w:lvlJc w:val="left"/>
      <w:rPr>
        <w:rFonts w:hint="default"/>
      </w:rPr>
    </w:lvl>
    <w:lvl w:ilvl="6" w:tplc="7820F158">
      <w:start w:val="1"/>
      <w:numFmt w:val="bullet"/>
      <w:lvlText w:val="•"/>
      <w:lvlJc w:val="left"/>
      <w:rPr>
        <w:rFonts w:hint="default"/>
      </w:rPr>
    </w:lvl>
    <w:lvl w:ilvl="7" w:tplc="41E8CB4E">
      <w:start w:val="1"/>
      <w:numFmt w:val="bullet"/>
      <w:lvlText w:val="•"/>
      <w:lvlJc w:val="left"/>
      <w:rPr>
        <w:rFonts w:hint="default"/>
      </w:rPr>
    </w:lvl>
    <w:lvl w:ilvl="8" w:tplc="12DCECAE">
      <w:start w:val="1"/>
      <w:numFmt w:val="bullet"/>
      <w:lvlText w:val="•"/>
      <w:lvlJc w:val="left"/>
      <w:rPr>
        <w:rFonts w:hint="default"/>
      </w:rPr>
    </w:lvl>
  </w:abstractNum>
  <w:abstractNum w:abstractNumId="2">
    <w:nsid w:val="3F963197"/>
    <w:multiLevelType w:val="hybridMultilevel"/>
    <w:tmpl w:val="4F0C192C"/>
    <w:lvl w:ilvl="0" w:tplc="EE167D5A">
      <w:start w:val="1"/>
      <w:numFmt w:val="decimal"/>
      <w:lvlText w:val="%1."/>
      <w:lvlJc w:val="left"/>
      <w:pPr>
        <w:ind w:hanging="342"/>
        <w:jc w:val="left"/>
      </w:pPr>
      <w:rPr>
        <w:rFonts w:ascii="Arial" w:eastAsia="Arial" w:hAnsi="Arial" w:hint="default"/>
        <w:color w:val="0C0C0C"/>
        <w:w w:val="97"/>
        <w:sz w:val="23"/>
        <w:szCs w:val="23"/>
      </w:rPr>
    </w:lvl>
    <w:lvl w:ilvl="1" w:tplc="7EA87C88">
      <w:start w:val="1"/>
      <w:numFmt w:val="bullet"/>
      <w:lvlText w:val="•"/>
      <w:lvlJc w:val="left"/>
      <w:rPr>
        <w:rFonts w:hint="default"/>
      </w:rPr>
    </w:lvl>
    <w:lvl w:ilvl="2" w:tplc="C9401688">
      <w:start w:val="1"/>
      <w:numFmt w:val="bullet"/>
      <w:lvlText w:val="•"/>
      <w:lvlJc w:val="left"/>
      <w:rPr>
        <w:rFonts w:hint="default"/>
      </w:rPr>
    </w:lvl>
    <w:lvl w:ilvl="3" w:tplc="E5BA8D68">
      <w:start w:val="1"/>
      <w:numFmt w:val="bullet"/>
      <w:lvlText w:val="•"/>
      <w:lvlJc w:val="left"/>
      <w:rPr>
        <w:rFonts w:hint="default"/>
      </w:rPr>
    </w:lvl>
    <w:lvl w:ilvl="4" w:tplc="78163F52">
      <w:start w:val="1"/>
      <w:numFmt w:val="bullet"/>
      <w:lvlText w:val="•"/>
      <w:lvlJc w:val="left"/>
      <w:rPr>
        <w:rFonts w:hint="default"/>
      </w:rPr>
    </w:lvl>
    <w:lvl w:ilvl="5" w:tplc="9C4EE52C">
      <w:start w:val="1"/>
      <w:numFmt w:val="bullet"/>
      <w:lvlText w:val="•"/>
      <w:lvlJc w:val="left"/>
      <w:rPr>
        <w:rFonts w:hint="default"/>
      </w:rPr>
    </w:lvl>
    <w:lvl w:ilvl="6" w:tplc="7E96DC90">
      <w:start w:val="1"/>
      <w:numFmt w:val="bullet"/>
      <w:lvlText w:val="•"/>
      <w:lvlJc w:val="left"/>
      <w:rPr>
        <w:rFonts w:hint="default"/>
      </w:rPr>
    </w:lvl>
    <w:lvl w:ilvl="7" w:tplc="08F040AC">
      <w:start w:val="1"/>
      <w:numFmt w:val="bullet"/>
      <w:lvlText w:val="•"/>
      <w:lvlJc w:val="left"/>
      <w:rPr>
        <w:rFonts w:hint="default"/>
      </w:rPr>
    </w:lvl>
    <w:lvl w:ilvl="8" w:tplc="8EF85A82">
      <w:start w:val="1"/>
      <w:numFmt w:val="bullet"/>
      <w:lvlText w:val="•"/>
      <w:lvlJc w:val="left"/>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359"/>
    <w:rsid w:val="000A5BB7"/>
    <w:rsid w:val="000A7397"/>
    <w:rsid w:val="00197359"/>
    <w:rsid w:val="001A25B8"/>
    <w:rsid w:val="001D0E43"/>
    <w:rsid w:val="002D60EB"/>
    <w:rsid w:val="003A6D78"/>
    <w:rsid w:val="004A2758"/>
    <w:rsid w:val="008732F2"/>
    <w:rsid w:val="00C1333E"/>
    <w:rsid w:val="00D011F0"/>
    <w:rsid w:val="00D45D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DC7431A-DD08-4524-92F4-233998685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2"/>
      <w:ind w:left="199"/>
      <w:outlineLvl w:val="0"/>
    </w:pPr>
    <w:rPr>
      <w:rFonts w:ascii="Arial" w:eastAsia="Arial" w:hAnsi="Arial"/>
      <w:b/>
      <w:bCs/>
      <w:sz w:val="34"/>
      <w:szCs w:val="34"/>
    </w:rPr>
  </w:style>
  <w:style w:type="paragraph" w:styleId="Heading2">
    <w:name w:val="heading 2"/>
    <w:basedOn w:val="Normal"/>
    <w:uiPriority w:val="1"/>
    <w:qFormat/>
    <w:pPr>
      <w:ind w:left="145"/>
      <w:outlineLvl w:val="1"/>
    </w:pPr>
    <w:rPr>
      <w:rFonts w:ascii="Arial" w:eastAsia="Arial" w:hAnsi="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20"/>
    </w:pPr>
    <w:rPr>
      <w:rFonts w:ascii="Arial" w:eastAsia="Arial" w:hAnsi="Arial"/>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w8qarf">
    <w:name w:val="w8qarf"/>
    <w:basedOn w:val="DefaultParagraphFont"/>
    <w:rsid w:val="008732F2"/>
  </w:style>
  <w:style w:type="character" w:customStyle="1" w:styleId="lrzxr">
    <w:name w:val="lrzxr"/>
    <w:basedOn w:val="DefaultParagraphFont"/>
    <w:rsid w:val="00873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636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1116</Words>
  <Characters>6362</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Wollondilly Shire Council</Company>
  <LinksUpToDate>false</LinksUpToDate>
  <CharactersWithSpaces>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Moran</dc:creator>
  <cp:lastModifiedBy>Peter Wright</cp:lastModifiedBy>
  <cp:revision>2</cp:revision>
  <dcterms:created xsi:type="dcterms:W3CDTF">2020-01-06T04:44:00Z</dcterms:created>
  <dcterms:modified xsi:type="dcterms:W3CDTF">2020-01-06T04:44:00Z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2020-01-03T00:00:00Z</vt:filetime>
  </property>
  <property fmtid="{D5CDD505-2E9C-101B-9397-08002B2CF9AE}" pid="3" name="LastSaved">
    <vt:filetime>2020-01-03T00:00:00Z</vt:filetime>
  </property>
</Properties>
</file>